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B1" w:rsidRPr="00910571" w:rsidRDefault="005B6A96" w:rsidP="00910571">
      <w:pPr>
        <w:tabs>
          <w:tab w:val="left" w:pos="2445"/>
        </w:tabs>
        <w:spacing w:after="200" w:line="276" w:lineRule="auto"/>
        <w:jc w:val="both"/>
        <w:rPr>
          <w:b/>
          <w:spacing w:val="-4"/>
          <w:sz w:val="22"/>
          <w:szCs w:val="22"/>
        </w:rPr>
      </w:pPr>
      <w:r w:rsidRPr="00910571">
        <w:rPr>
          <w:b/>
          <w:sz w:val="22"/>
          <w:szCs w:val="22"/>
        </w:rPr>
        <w:t>PREFEITURA MUNICIPAL DE POUSO ALTO</w:t>
      </w:r>
      <w:r w:rsidRPr="00910571">
        <w:rPr>
          <w:sz w:val="22"/>
          <w:szCs w:val="22"/>
        </w:rPr>
        <w:t xml:space="preserve"> - </w:t>
      </w:r>
      <w:r w:rsidR="009F24B1" w:rsidRPr="00910571">
        <w:rPr>
          <w:rFonts w:eastAsiaTheme="minorHAnsi"/>
          <w:b/>
          <w:sz w:val="22"/>
          <w:szCs w:val="22"/>
          <w:lang w:eastAsia="en-US"/>
        </w:rPr>
        <w:t>RATIFICAÇÃO</w:t>
      </w:r>
      <w:r w:rsidR="009F24B1" w:rsidRPr="00910571">
        <w:rPr>
          <w:rFonts w:eastAsiaTheme="minorHAnsi"/>
          <w:sz w:val="22"/>
          <w:szCs w:val="22"/>
          <w:lang w:eastAsia="en-US"/>
        </w:rPr>
        <w:t>- O Prefeito Municipal de Pouso Alto, no uso de suas atribuições pelo processo administrativo nº007</w:t>
      </w:r>
      <w:r w:rsidR="00910571" w:rsidRPr="00910571">
        <w:rPr>
          <w:rFonts w:eastAsiaTheme="minorHAnsi"/>
          <w:sz w:val="22"/>
          <w:szCs w:val="22"/>
          <w:lang w:eastAsia="en-US"/>
        </w:rPr>
        <w:t>8</w:t>
      </w:r>
      <w:r w:rsidR="009F24B1" w:rsidRPr="00910571">
        <w:rPr>
          <w:rFonts w:eastAsiaTheme="minorHAnsi"/>
          <w:sz w:val="22"/>
          <w:szCs w:val="22"/>
          <w:lang w:eastAsia="en-US"/>
        </w:rPr>
        <w:t>/2018 – inexigibilidade de licitação nº 000</w:t>
      </w:r>
      <w:r w:rsidR="00910571" w:rsidRPr="00910571">
        <w:rPr>
          <w:rFonts w:eastAsiaTheme="minorHAnsi"/>
          <w:sz w:val="22"/>
          <w:szCs w:val="22"/>
          <w:lang w:eastAsia="en-US"/>
        </w:rPr>
        <w:t>5</w:t>
      </w:r>
      <w:r w:rsidR="009F24B1" w:rsidRPr="00910571">
        <w:rPr>
          <w:rFonts w:eastAsiaTheme="minorHAnsi"/>
          <w:sz w:val="22"/>
          <w:szCs w:val="22"/>
          <w:lang w:eastAsia="en-US"/>
        </w:rPr>
        <w:t xml:space="preserve">/2018, acolhendo a decisão da CPL e o douto parecer jurídico </w:t>
      </w:r>
      <w:r w:rsidR="009F24B1" w:rsidRPr="00910571">
        <w:rPr>
          <w:rFonts w:eastAsiaTheme="minorHAnsi"/>
          <w:b/>
          <w:sz w:val="22"/>
          <w:szCs w:val="22"/>
          <w:lang w:eastAsia="en-US"/>
        </w:rPr>
        <w:t>ratifica</w:t>
      </w:r>
      <w:r w:rsidR="009F24B1" w:rsidRPr="00910571">
        <w:rPr>
          <w:rFonts w:eastAsiaTheme="minorHAnsi"/>
          <w:sz w:val="22"/>
          <w:szCs w:val="22"/>
          <w:lang w:eastAsia="en-US"/>
        </w:rPr>
        <w:t xml:space="preserve"> a inexigibilidade de licitação,  nos termos do inciso III, do art. 25 ambos da Lei 8666/93, e autoriza a contratação da atração artística </w:t>
      </w:r>
      <w:r w:rsidR="00910571" w:rsidRPr="00910571">
        <w:rPr>
          <w:rFonts w:eastAsiaTheme="minorHAnsi"/>
          <w:b/>
          <w:sz w:val="22"/>
          <w:szCs w:val="22"/>
          <w:lang w:eastAsia="en-US"/>
        </w:rPr>
        <w:t>MAZINHO QUEVEDO</w:t>
      </w:r>
      <w:r w:rsidR="009F24B1" w:rsidRPr="00910571">
        <w:rPr>
          <w:rFonts w:eastAsiaTheme="minorHAnsi"/>
          <w:sz w:val="22"/>
          <w:szCs w:val="22"/>
          <w:lang w:eastAsia="en-US"/>
        </w:rPr>
        <w:t xml:space="preserve">, pela empresa </w:t>
      </w:r>
      <w:r w:rsidR="00910571" w:rsidRPr="00910571">
        <w:rPr>
          <w:rFonts w:eastAsia="Calibri"/>
          <w:b/>
          <w:color w:val="000000"/>
          <w:sz w:val="22"/>
          <w:szCs w:val="22"/>
          <w:lang w:eastAsia="en-US"/>
        </w:rPr>
        <w:t xml:space="preserve">OSMAR LUCIANETI QUEVEDO ME., </w:t>
      </w:r>
      <w:r w:rsidR="00910571" w:rsidRPr="00910571">
        <w:rPr>
          <w:rFonts w:eastAsia="Calibri"/>
          <w:color w:val="000000"/>
          <w:sz w:val="22"/>
          <w:szCs w:val="22"/>
          <w:lang w:eastAsia="en-US"/>
        </w:rPr>
        <w:t xml:space="preserve">portadora do CNPJ 02.538.922/0001-82, com sede à Rua Júlio Mesquita, nº 1109, Centro, Araras – São Paulo – CEP 13.600-061, representada por Osmar </w:t>
      </w:r>
      <w:proofErr w:type="spellStart"/>
      <w:r w:rsidR="00910571" w:rsidRPr="00910571">
        <w:rPr>
          <w:rFonts w:eastAsia="Calibri"/>
          <w:color w:val="000000"/>
          <w:sz w:val="22"/>
          <w:szCs w:val="22"/>
          <w:lang w:eastAsia="en-US"/>
        </w:rPr>
        <w:t>Lucianeti</w:t>
      </w:r>
      <w:proofErr w:type="spellEnd"/>
      <w:r w:rsidR="00910571" w:rsidRPr="00910571">
        <w:rPr>
          <w:rFonts w:eastAsia="Calibri"/>
          <w:color w:val="000000"/>
          <w:sz w:val="22"/>
          <w:szCs w:val="22"/>
          <w:lang w:eastAsia="en-US"/>
        </w:rPr>
        <w:t xml:space="preserve"> Quevedo, portador do CPF 123.291.038-40 e o RG 11.611.137 SSP/</w:t>
      </w:r>
      <w:r w:rsidR="00910571" w:rsidRPr="00910571">
        <w:rPr>
          <w:rFonts w:eastAsia="Calibri"/>
          <w:color w:val="000000"/>
          <w:sz w:val="22"/>
          <w:szCs w:val="22"/>
          <w:lang w:eastAsia="en-US"/>
        </w:rPr>
        <w:t>SP</w:t>
      </w:r>
      <w:r w:rsidR="009F24B1" w:rsidRPr="00910571">
        <w:rPr>
          <w:rFonts w:eastAsiaTheme="minorHAnsi"/>
          <w:sz w:val="22"/>
          <w:szCs w:val="22"/>
          <w:lang w:eastAsia="en-US"/>
        </w:rPr>
        <w:t xml:space="preserve">, no valor supra de </w:t>
      </w:r>
      <w:r w:rsidR="009F24B1" w:rsidRPr="00910571">
        <w:rPr>
          <w:rFonts w:eastAsiaTheme="minorHAnsi"/>
          <w:b/>
          <w:sz w:val="22"/>
          <w:szCs w:val="22"/>
          <w:lang w:eastAsia="en-US"/>
        </w:rPr>
        <w:t xml:space="preserve">R$ </w:t>
      </w:r>
      <w:r w:rsidR="00910571" w:rsidRPr="00910571">
        <w:rPr>
          <w:rFonts w:eastAsiaTheme="minorHAnsi"/>
          <w:b/>
          <w:sz w:val="22"/>
          <w:szCs w:val="22"/>
          <w:lang w:eastAsia="en-US"/>
        </w:rPr>
        <w:t>10</w:t>
      </w:r>
      <w:r w:rsidR="009F24B1" w:rsidRPr="00910571">
        <w:rPr>
          <w:rFonts w:eastAsiaTheme="minorHAnsi"/>
          <w:b/>
          <w:sz w:val="22"/>
          <w:szCs w:val="22"/>
          <w:lang w:eastAsia="en-US"/>
        </w:rPr>
        <w:t>.500,00</w:t>
      </w:r>
      <w:r w:rsidR="00910571" w:rsidRPr="00910571">
        <w:rPr>
          <w:rFonts w:eastAsiaTheme="minorHAnsi"/>
          <w:sz w:val="22"/>
          <w:szCs w:val="22"/>
          <w:lang w:eastAsia="en-US"/>
        </w:rPr>
        <w:t xml:space="preserve"> (dez</w:t>
      </w:r>
      <w:r w:rsidR="009F24B1" w:rsidRPr="00910571">
        <w:rPr>
          <w:rFonts w:eastAsiaTheme="minorHAnsi"/>
          <w:sz w:val="22"/>
          <w:szCs w:val="22"/>
          <w:lang w:eastAsia="en-US"/>
        </w:rPr>
        <w:t xml:space="preserve"> mil e quinhentos reais) </w:t>
      </w:r>
      <w:r w:rsidR="009F24B1" w:rsidRPr="00910571">
        <w:rPr>
          <w:spacing w:val="-4"/>
          <w:sz w:val="22"/>
          <w:szCs w:val="22"/>
        </w:rPr>
        <w:t xml:space="preserve">para realizar show artístico durante a Expo Pouso Alto - Festa da Santa Casa promovido por esta Prefeitura Municipal no dia </w:t>
      </w:r>
      <w:r w:rsidR="00910571" w:rsidRPr="00910571">
        <w:rPr>
          <w:spacing w:val="-4"/>
          <w:sz w:val="22"/>
          <w:szCs w:val="22"/>
        </w:rPr>
        <w:t>22</w:t>
      </w:r>
      <w:r w:rsidR="009F24B1" w:rsidRPr="00910571">
        <w:rPr>
          <w:spacing w:val="-4"/>
          <w:sz w:val="22"/>
          <w:szCs w:val="22"/>
        </w:rPr>
        <w:t>/07/2018 no Parque de Exposição da Santa Casa, nesta</w:t>
      </w:r>
      <w:r w:rsidR="009F24B1" w:rsidRPr="00910571">
        <w:rPr>
          <w:sz w:val="22"/>
          <w:szCs w:val="22"/>
        </w:rPr>
        <w:t xml:space="preserve"> cidade. </w:t>
      </w:r>
      <w:r w:rsidR="009F24B1" w:rsidRPr="00910571">
        <w:rPr>
          <w:b/>
          <w:sz w:val="22"/>
          <w:szCs w:val="22"/>
        </w:rPr>
        <w:t xml:space="preserve">Pouso-Alto, </w:t>
      </w:r>
      <w:r w:rsidR="00910571" w:rsidRPr="00910571">
        <w:rPr>
          <w:b/>
          <w:sz w:val="22"/>
          <w:szCs w:val="22"/>
        </w:rPr>
        <w:t>25</w:t>
      </w:r>
      <w:r w:rsidR="009F24B1" w:rsidRPr="00910571">
        <w:rPr>
          <w:b/>
          <w:sz w:val="22"/>
          <w:szCs w:val="22"/>
        </w:rPr>
        <w:t xml:space="preserve"> de abril de 2018 – Juliano Cláudio da Silva – Prefeito Municipal.</w:t>
      </w:r>
    </w:p>
    <w:p w:rsidR="009F24B1" w:rsidRPr="009F24B1" w:rsidRDefault="009F24B1" w:rsidP="009F24B1">
      <w:pP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9F24B1" w:rsidRDefault="009F24B1">
      <w:bookmarkStart w:id="0" w:name="_GoBack"/>
      <w:bookmarkEnd w:id="0"/>
    </w:p>
    <w:sectPr w:rsidR="009F2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96"/>
    <w:rsid w:val="00397D26"/>
    <w:rsid w:val="005B6A96"/>
    <w:rsid w:val="00910571"/>
    <w:rsid w:val="009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02E05-0D2B-4018-910A-7822BBD5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2018-04-25T19:59:00Z</dcterms:created>
  <dcterms:modified xsi:type="dcterms:W3CDTF">2018-04-25T19:59:00Z</dcterms:modified>
</cp:coreProperties>
</file>