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BD330" w14:textId="0081032C" w:rsidR="002B0E03" w:rsidRPr="001D462A" w:rsidRDefault="001D462A" w:rsidP="001D46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462A">
        <w:rPr>
          <w:rFonts w:ascii="Times New Roman" w:hAnsi="Times New Roman" w:cs="Times New Roman"/>
          <w:b/>
          <w:bCs/>
          <w:sz w:val="32"/>
          <w:szCs w:val="32"/>
        </w:rPr>
        <w:t>COMUNICADO</w:t>
      </w:r>
    </w:p>
    <w:p w14:paraId="334C6A8C" w14:textId="6975A69E" w:rsidR="001D462A" w:rsidRPr="001D462A" w:rsidRDefault="00E37219" w:rsidP="001D46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62A">
        <w:rPr>
          <w:rFonts w:ascii="Times New Roman" w:hAnsi="Times New Roman" w:cs="Times New Roman"/>
          <w:b/>
          <w:sz w:val="24"/>
          <w:szCs w:val="24"/>
        </w:rPr>
        <w:t>PROCESSO SELETIVO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62A" w:rsidRPr="001D462A">
        <w:rPr>
          <w:rFonts w:ascii="Times New Roman" w:hAnsi="Times New Roman" w:cs="Times New Roman"/>
          <w:b/>
          <w:sz w:val="24"/>
          <w:szCs w:val="24"/>
        </w:rPr>
        <w:t>MUNICÍPIO DE POUSO ALTO/MG</w:t>
      </w:r>
    </w:p>
    <w:p w14:paraId="536BF80C" w14:textId="0065EF76" w:rsidR="00AD76AF" w:rsidRPr="00D57567" w:rsidRDefault="00AD76AF" w:rsidP="00AD76AF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Município de Pouso Alto/MG, fiel aos Princípios que regem a Administração Pública, Legalidade, Impessoalidade, Moralidade,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Publicidade, </w:t>
      </w:r>
      <w:r w:rsidR="00F6247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ficiência e, sobretudo, em respeito aos cidadãos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 w:rsidR="00C96410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soaltenses</w:t>
      </w:r>
      <w:proofErr w:type="spellEnd"/>
      <w:r>
        <w:rPr>
          <w:rFonts w:ascii="Times New Roman" w:hAnsi="Times New Roman" w:cs="Times New Roman"/>
          <w:sz w:val="24"/>
          <w:szCs w:val="24"/>
        </w:rPr>
        <w:t>, vem a Público através da Comissão de Acompanhamento do</w:t>
      </w:r>
      <w:r w:rsidR="00CE5541">
        <w:rPr>
          <w:rFonts w:ascii="Times New Roman" w:hAnsi="Times New Roman" w:cs="Times New Roman"/>
          <w:sz w:val="24"/>
          <w:szCs w:val="24"/>
        </w:rPr>
        <w:t xml:space="preserve"> Processo Seletivo, apresentar a</w:t>
      </w:r>
      <w:r>
        <w:rPr>
          <w:rFonts w:ascii="Times New Roman" w:hAnsi="Times New Roman" w:cs="Times New Roman"/>
          <w:sz w:val="24"/>
          <w:szCs w:val="24"/>
        </w:rPr>
        <w:t xml:space="preserve">s seguintes </w:t>
      </w:r>
      <w:r w:rsidR="00CE5541">
        <w:rPr>
          <w:rFonts w:ascii="Times New Roman" w:hAnsi="Times New Roman" w:cs="Times New Roman"/>
          <w:sz w:val="24"/>
          <w:szCs w:val="24"/>
        </w:rPr>
        <w:t>orientações</w:t>
      </w:r>
      <w:r>
        <w:rPr>
          <w:rFonts w:ascii="Times New Roman" w:hAnsi="Times New Roman" w:cs="Times New Roman"/>
          <w:sz w:val="24"/>
          <w:szCs w:val="24"/>
        </w:rPr>
        <w:t xml:space="preserve"> em relação Edital 001/2019.</w:t>
      </w:r>
    </w:p>
    <w:p w14:paraId="7A3D0A1E" w14:textId="341D7A38" w:rsidR="001D462A" w:rsidRDefault="001D462A" w:rsidP="0095207F">
      <w:pPr>
        <w:spacing w:line="360" w:lineRule="auto"/>
        <w:ind w:left="-709" w:right="-56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COMUNICADO </w:t>
      </w:r>
      <w:r w:rsidR="00FF0860">
        <w:rPr>
          <w:rFonts w:ascii="Times New Roman" w:hAnsi="Times New Roman" w:cs="Times New Roman"/>
          <w:b/>
          <w:bCs/>
          <w:sz w:val="24"/>
          <w:szCs w:val="24"/>
        </w:rPr>
        <w:t xml:space="preserve">AOS CANDIDATOS INSCRITOS </w:t>
      </w:r>
      <w:r w:rsidR="0095207F">
        <w:rPr>
          <w:rFonts w:ascii="Times New Roman" w:hAnsi="Times New Roman" w:cs="Times New Roman"/>
          <w:b/>
          <w:bCs/>
          <w:sz w:val="24"/>
          <w:szCs w:val="24"/>
        </w:rPr>
        <w:t>E DEMAIS INTERESSADOS NO PROCESSO SELETIVO DO MUNICÍPIO DE POUSO ALTO/MG</w:t>
      </w:r>
      <w:r w:rsidR="00B73C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98831C" w14:textId="1F04E954" w:rsidR="001D462A" w:rsidRDefault="00FF0860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Processo licitatório compreendendo suas fases interna e externa</w:t>
      </w:r>
      <w:r w:rsidR="00B73C40">
        <w:rPr>
          <w:rFonts w:ascii="Times New Roman" w:hAnsi="Times New Roman" w:cs="Times New Roman"/>
          <w:sz w:val="24"/>
          <w:szCs w:val="24"/>
        </w:rPr>
        <w:t xml:space="preserve">, bem como, </w:t>
      </w:r>
      <w:r>
        <w:rPr>
          <w:rFonts w:ascii="Times New Roman" w:hAnsi="Times New Roman" w:cs="Times New Roman"/>
          <w:sz w:val="24"/>
          <w:szCs w:val="24"/>
        </w:rPr>
        <w:t>a contratação da Empresa responsável p</w:t>
      </w:r>
      <w:r w:rsidR="00B73C40">
        <w:rPr>
          <w:rFonts w:ascii="Times New Roman" w:hAnsi="Times New Roman" w:cs="Times New Roman"/>
          <w:sz w:val="24"/>
          <w:szCs w:val="24"/>
        </w:rPr>
        <w:t>ara execução dos serviços de realização do Processo Seletivo se formalizaram observando a mais estrita legalidade.</w:t>
      </w:r>
    </w:p>
    <w:p w14:paraId="1A780027" w14:textId="5341870D" w:rsidR="00D57567" w:rsidRDefault="00D57567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Constituição da República e a Legislação</w:t>
      </w:r>
      <w:r w:rsidR="00BE1252">
        <w:rPr>
          <w:rFonts w:ascii="Times New Roman" w:hAnsi="Times New Roman" w:cs="Times New Roman"/>
          <w:sz w:val="24"/>
          <w:szCs w:val="24"/>
        </w:rPr>
        <w:t xml:space="preserve"> Municipal fundamentam o Edital do Processo Seletivo.</w:t>
      </w:r>
    </w:p>
    <w:p w14:paraId="4E157337" w14:textId="4665F4DE" w:rsidR="00B73C40" w:rsidRDefault="00B73C40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Destacamos que a execução contratual seja por parte da contratada, seja p</w:t>
      </w:r>
      <w:r w:rsidR="00D57567">
        <w:rPr>
          <w:rFonts w:ascii="Times New Roman" w:hAnsi="Times New Roman" w:cs="Times New Roman"/>
          <w:sz w:val="24"/>
          <w:szCs w:val="24"/>
        </w:rPr>
        <w:t>or parte do</w:t>
      </w:r>
      <w:r>
        <w:rPr>
          <w:rFonts w:ascii="Times New Roman" w:hAnsi="Times New Roman" w:cs="Times New Roman"/>
          <w:sz w:val="24"/>
          <w:szCs w:val="24"/>
        </w:rPr>
        <w:t xml:space="preserve"> Município de Pouso Alto</w:t>
      </w:r>
      <w:r w:rsidR="00D57567">
        <w:rPr>
          <w:rFonts w:ascii="Times New Roman" w:hAnsi="Times New Roman" w:cs="Times New Roman"/>
          <w:sz w:val="24"/>
          <w:szCs w:val="24"/>
        </w:rPr>
        <w:t>/MG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5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contratante</w:t>
      </w:r>
      <w:r w:rsidR="00D57567">
        <w:rPr>
          <w:rFonts w:ascii="Times New Roman" w:hAnsi="Times New Roman" w:cs="Times New Roman"/>
          <w:sz w:val="24"/>
          <w:szCs w:val="24"/>
        </w:rPr>
        <w:t xml:space="preserve">, tem se pautado pelos exatos termos das cláusulas </w:t>
      </w:r>
      <w:proofErr w:type="gramStart"/>
      <w:r w:rsidR="00D57567">
        <w:rPr>
          <w:rFonts w:ascii="Times New Roman" w:hAnsi="Times New Roman" w:cs="Times New Roman"/>
          <w:sz w:val="24"/>
          <w:szCs w:val="24"/>
        </w:rPr>
        <w:t>firmadas</w:t>
      </w:r>
      <w:proofErr w:type="gramEnd"/>
      <w:r w:rsidR="00D57567">
        <w:rPr>
          <w:rFonts w:ascii="Times New Roman" w:hAnsi="Times New Roman" w:cs="Times New Roman"/>
          <w:sz w:val="24"/>
          <w:szCs w:val="24"/>
        </w:rPr>
        <w:t>.</w:t>
      </w:r>
    </w:p>
    <w:p w14:paraId="46BF4463" w14:textId="092A58AA" w:rsidR="00BE1252" w:rsidRDefault="00D57567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Cronograma de eventos estabelecido</w:t>
      </w:r>
      <w:r w:rsidR="00CE5541">
        <w:rPr>
          <w:rFonts w:ascii="Times New Roman" w:hAnsi="Times New Roman" w:cs="Times New Roman"/>
          <w:sz w:val="24"/>
          <w:szCs w:val="24"/>
        </w:rPr>
        <w:t xml:space="preserve"> tem sido rigorosamente cumprido</w:t>
      </w:r>
      <w:r w:rsidR="00BE12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6FB287" w14:textId="40381C34" w:rsidR="00D57567" w:rsidRDefault="00BE1252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prazo de inscrições </w:t>
      </w:r>
      <w:r w:rsidR="00CE5541">
        <w:rPr>
          <w:rFonts w:ascii="Times New Roman" w:hAnsi="Times New Roman" w:cs="Times New Roman"/>
          <w:sz w:val="24"/>
          <w:szCs w:val="24"/>
        </w:rPr>
        <w:t>encerrou-se</w:t>
      </w:r>
      <w:r>
        <w:rPr>
          <w:rFonts w:ascii="Times New Roman" w:hAnsi="Times New Roman" w:cs="Times New Roman"/>
          <w:sz w:val="24"/>
          <w:szCs w:val="24"/>
        </w:rPr>
        <w:t xml:space="preserve"> dia 31 de outubro de 2019.</w:t>
      </w:r>
    </w:p>
    <w:p w14:paraId="230E5870" w14:textId="439EBB60" w:rsidR="00BE1252" w:rsidRDefault="00BE1252" w:rsidP="00CE5541">
      <w:pPr>
        <w:spacing w:line="360" w:lineRule="auto"/>
        <w:ind w:left="-709" w:right="-56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DESSA FORMA, O PROCESSO SELETIVO TEM SEGUIDO SEU REGULAR TRÂMITE.</w:t>
      </w:r>
    </w:p>
    <w:p w14:paraId="3B872C77" w14:textId="6185F47B" w:rsidR="00CE5541" w:rsidRDefault="00BE1252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541">
        <w:rPr>
          <w:rFonts w:ascii="Times New Roman" w:hAnsi="Times New Roman" w:cs="Times New Roman"/>
          <w:bCs/>
          <w:sz w:val="24"/>
          <w:szCs w:val="24"/>
        </w:rPr>
        <w:t>Os candidatos deverão continuar atentos aos prazos estabelecidos no Cronograma que segue inalterado</w:t>
      </w:r>
      <w:r w:rsidR="00DA32C0" w:rsidRPr="00CE55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E5541">
        <w:rPr>
          <w:rFonts w:ascii="Times New Roman" w:hAnsi="Times New Roman" w:cs="Times New Roman"/>
          <w:bCs/>
          <w:sz w:val="24"/>
          <w:szCs w:val="24"/>
        </w:rPr>
        <w:t xml:space="preserve">os questionamentos, bem como, solicitações de esclarecimentos poderão ser formalmente encaminhados </w:t>
      </w:r>
      <w:r w:rsidR="00C528D7" w:rsidRPr="00CE5541">
        <w:rPr>
          <w:rFonts w:ascii="Times New Roman" w:hAnsi="Times New Roman" w:cs="Times New Roman"/>
          <w:bCs/>
          <w:sz w:val="24"/>
          <w:szCs w:val="24"/>
        </w:rPr>
        <w:t>à</w:t>
      </w:r>
      <w:r w:rsidRPr="00CE5541">
        <w:rPr>
          <w:rFonts w:ascii="Times New Roman" w:hAnsi="Times New Roman" w:cs="Times New Roman"/>
          <w:bCs/>
          <w:sz w:val="24"/>
          <w:szCs w:val="24"/>
        </w:rPr>
        <w:t xml:space="preserve"> Prefeitura de Pouso Alto/MG e</w:t>
      </w:r>
      <w:r w:rsidR="00C528D7" w:rsidRPr="00CE5541">
        <w:rPr>
          <w:rFonts w:ascii="Times New Roman" w:hAnsi="Times New Roman" w:cs="Times New Roman"/>
          <w:bCs/>
          <w:sz w:val="24"/>
          <w:szCs w:val="24"/>
        </w:rPr>
        <w:t>/ou</w:t>
      </w:r>
      <w:r w:rsidRPr="00CE55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8D7" w:rsidRPr="00CE5541">
        <w:rPr>
          <w:rFonts w:ascii="Times New Roman" w:hAnsi="Times New Roman" w:cs="Times New Roman"/>
          <w:bCs/>
          <w:sz w:val="24"/>
          <w:szCs w:val="24"/>
        </w:rPr>
        <w:t>à</w:t>
      </w:r>
      <w:r w:rsidRPr="00CE5541">
        <w:rPr>
          <w:rFonts w:ascii="Times New Roman" w:hAnsi="Times New Roman" w:cs="Times New Roman"/>
          <w:bCs/>
          <w:sz w:val="24"/>
          <w:szCs w:val="24"/>
        </w:rPr>
        <w:t xml:space="preserve"> Empresa Contrata.</w:t>
      </w:r>
    </w:p>
    <w:p w14:paraId="4E083F68" w14:textId="78234E24" w:rsidR="007000C2" w:rsidRPr="007000C2" w:rsidRDefault="007000C2" w:rsidP="007000C2">
      <w:pPr>
        <w:spacing w:line="360" w:lineRule="auto"/>
        <w:ind w:left="-709" w:right="-56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ATENÇÃO!</w:t>
      </w:r>
    </w:p>
    <w:p w14:paraId="600271E1" w14:textId="32F7E78E" w:rsidR="00E37219" w:rsidRDefault="00CE5541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 candidatos que tiveram os pedidos de isenções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indeferios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que, eventualmente tenham efetuado o pagamento do valor de inscrição</w:t>
      </w:r>
      <w:r w:rsidR="00E3721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541">
        <w:rPr>
          <w:rFonts w:ascii="Times New Roman" w:hAnsi="Times New Roman" w:cs="Times New Roman"/>
          <w:b/>
          <w:bCs/>
          <w:sz w:val="24"/>
          <w:szCs w:val="24"/>
          <w:u w:val="single"/>
        </w:rPr>
        <w:t>dentro do prazo de inscrições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deverão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encaminhar cópia do comprovante de depósito para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email</w:t>
      </w:r>
      <w:proofErr w:type="spellEnd"/>
      <w:r w:rsidR="00E372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hyperlink r:id="rId6" w:history="1">
        <w:r w:rsidR="00E37219" w:rsidRPr="00BD026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cabraloliveirapousoalto@gmail.com</w:t>
        </w:r>
      </w:hyperlink>
      <w:r w:rsidR="00E372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F774F">
        <w:rPr>
          <w:rFonts w:ascii="Times New Roman" w:hAnsi="Times New Roman" w:cs="Times New Roman"/>
          <w:b/>
          <w:bCs/>
          <w:sz w:val="24"/>
          <w:szCs w:val="24"/>
          <w:u w:val="single"/>
        </w:rPr>
        <w:t>NÃO SERÃO ACEITOS COMPROVANTES DE PAGAMENTOS COM DATA POSTERIOR A 31 DE OUTUBRO DE 2019.</w:t>
      </w:r>
    </w:p>
    <w:p w14:paraId="4BC19BDC" w14:textId="08120607" w:rsidR="00CE5541" w:rsidRDefault="00E37219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219">
        <w:rPr>
          <w:rFonts w:ascii="Times New Roman" w:hAnsi="Times New Roman" w:cs="Times New Roman"/>
          <w:b/>
          <w:bCs/>
          <w:sz w:val="24"/>
          <w:szCs w:val="24"/>
        </w:rPr>
        <w:t xml:space="preserve">Considerando não ter sido possível a identificação pessoal nos comprovantes de depósitos, TODOS OS CANDIDATOS DEVERÃO APRESENTAR SEUS RESPECTIVOS COMPROVANTES DE DEPÓSITOS NO ATO DE ASSINATURA DA LISTA DE PRESENÇA </w:t>
      </w:r>
      <w:r w:rsidR="007000C2">
        <w:rPr>
          <w:rFonts w:ascii="Times New Roman" w:hAnsi="Times New Roman" w:cs="Times New Roman"/>
          <w:b/>
          <w:bCs/>
          <w:sz w:val="24"/>
          <w:szCs w:val="24"/>
        </w:rPr>
        <w:t>NO DIA DE REALIZAÇÃO DAS PROVAS, SOB PENA DE NÃO SER AUTORIZADO A REALIZAR O EXAME.</w:t>
      </w:r>
    </w:p>
    <w:p w14:paraId="597028E7" w14:textId="77777777" w:rsidR="000F774F" w:rsidRPr="00E37219" w:rsidRDefault="000F774F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2397B" w14:textId="79A3936E" w:rsidR="001D462A" w:rsidRDefault="001D462A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momento era o que havia a ser orientado.</w:t>
      </w:r>
    </w:p>
    <w:p w14:paraId="135BE6FD" w14:textId="06708182" w:rsidR="001D462A" w:rsidRDefault="001D462A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Pouso Alto, </w:t>
      </w:r>
      <w:r w:rsidR="00E37219">
        <w:rPr>
          <w:rFonts w:ascii="Times New Roman" w:hAnsi="Times New Roman" w:cs="Times New Roman"/>
          <w:sz w:val="24"/>
          <w:szCs w:val="24"/>
        </w:rPr>
        <w:t>12 de novembro</w:t>
      </w:r>
      <w:r>
        <w:rPr>
          <w:rFonts w:ascii="Times New Roman" w:hAnsi="Times New Roman" w:cs="Times New Roman"/>
          <w:sz w:val="24"/>
          <w:szCs w:val="24"/>
        </w:rPr>
        <w:t xml:space="preserve"> de 2019.</w:t>
      </w:r>
    </w:p>
    <w:p w14:paraId="2C2BD4F6" w14:textId="2895A7F4" w:rsidR="001D462A" w:rsidRDefault="001D462A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8F32A" w14:textId="3F755C96" w:rsidR="001D462A" w:rsidRDefault="001D462A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6DC787" w14:textId="3BD27740" w:rsidR="001D462A" w:rsidRDefault="001D462A" w:rsidP="001D462A">
      <w:pPr>
        <w:spacing w:line="360" w:lineRule="auto"/>
        <w:ind w:left="-709" w:right="-56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473FF64" w14:textId="615CB1C5" w:rsidR="001D462A" w:rsidRPr="001D462A" w:rsidRDefault="005D2F4E" w:rsidP="005D2F4E">
      <w:pPr>
        <w:spacing w:line="360" w:lineRule="auto"/>
        <w:ind w:left="-709" w:right="-56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 de Acompanhamento do Processo Seletivo</w:t>
      </w:r>
    </w:p>
    <w:sectPr w:rsidR="001D462A" w:rsidRPr="001D46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20D21" w14:textId="77777777" w:rsidR="00134BFB" w:rsidRDefault="00134BFB" w:rsidP="001D462A">
      <w:pPr>
        <w:spacing w:after="0" w:line="240" w:lineRule="auto"/>
      </w:pPr>
      <w:r>
        <w:separator/>
      </w:r>
    </w:p>
  </w:endnote>
  <w:endnote w:type="continuationSeparator" w:id="0">
    <w:p w14:paraId="66C0ABD9" w14:textId="77777777" w:rsidR="00134BFB" w:rsidRDefault="00134BFB" w:rsidP="001D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564F7" w14:textId="77777777" w:rsidR="00134BFB" w:rsidRDefault="00134BFB" w:rsidP="001D462A">
      <w:pPr>
        <w:spacing w:after="0" w:line="240" w:lineRule="auto"/>
      </w:pPr>
      <w:r>
        <w:separator/>
      </w:r>
    </w:p>
  </w:footnote>
  <w:footnote w:type="continuationSeparator" w:id="0">
    <w:p w14:paraId="2BFE3828" w14:textId="77777777" w:rsidR="00134BFB" w:rsidRDefault="00134BFB" w:rsidP="001D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A1D7F" w14:textId="5ED1A25D" w:rsidR="001D462A" w:rsidRPr="00874F5F" w:rsidRDefault="001D462A" w:rsidP="001D462A">
    <w:pPr>
      <w:pStyle w:val="Cabealho"/>
      <w:jc w:val="center"/>
      <w:rPr>
        <w:rFonts w:ascii="Arial" w:hAnsi="Arial" w:cs="Arial"/>
        <w:b/>
        <w:sz w:val="24"/>
        <w:szCs w:val="24"/>
      </w:rPr>
    </w:pPr>
    <w:r w:rsidRPr="00874F5F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2B4EB4B6" wp14:editId="2ECA838D">
          <wp:simplePos x="0" y="0"/>
          <wp:positionH relativeFrom="column">
            <wp:posOffset>-584462</wp:posOffset>
          </wp:positionH>
          <wp:positionV relativeFrom="paragraph">
            <wp:posOffset>-274012</wp:posOffset>
          </wp:positionV>
          <wp:extent cx="1296035" cy="1129030"/>
          <wp:effectExtent l="0" t="0" r="0" b="0"/>
          <wp:wrapNone/>
          <wp:docPr id="1" name="Imagem 1" descr="C:\Users\ADM\Downloads\IMG_20190223_1706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ownloads\IMG_20190223_1706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F5F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E056CD1" wp14:editId="5EA22349">
          <wp:simplePos x="0" y="0"/>
          <wp:positionH relativeFrom="column">
            <wp:posOffset>4741683</wp:posOffset>
          </wp:positionH>
          <wp:positionV relativeFrom="paragraph">
            <wp:posOffset>-311719</wp:posOffset>
          </wp:positionV>
          <wp:extent cx="1296035" cy="1129030"/>
          <wp:effectExtent l="0" t="0" r="0" b="0"/>
          <wp:wrapNone/>
          <wp:docPr id="10" name="Imagem 10" descr="C:\Users\ADM\Downloads\IMG_20190223_1706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ownloads\IMG_20190223_1706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F5F">
      <w:rPr>
        <w:rFonts w:ascii="Arial" w:hAnsi="Arial" w:cs="Arial"/>
        <w:b/>
        <w:sz w:val="24"/>
        <w:szCs w:val="24"/>
      </w:rPr>
      <w:t>Prefeitura Municipal de P</w:t>
    </w:r>
    <w:r>
      <w:rPr>
        <w:rFonts w:ascii="Arial" w:hAnsi="Arial" w:cs="Arial"/>
        <w:b/>
        <w:sz w:val="24"/>
        <w:szCs w:val="24"/>
      </w:rPr>
      <w:t>ouso Alto/</w:t>
    </w:r>
    <w:r w:rsidRPr="00874F5F">
      <w:rPr>
        <w:rFonts w:ascii="Arial" w:hAnsi="Arial" w:cs="Arial"/>
        <w:b/>
        <w:sz w:val="24"/>
        <w:szCs w:val="24"/>
      </w:rPr>
      <w:t>MG</w:t>
    </w:r>
  </w:p>
  <w:p w14:paraId="3EAA50E7" w14:textId="77777777" w:rsidR="001D462A" w:rsidRPr="00874F5F" w:rsidRDefault="001D462A" w:rsidP="001D462A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Pr="00874F5F">
      <w:rPr>
        <w:rFonts w:ascii="Arial" w:hAnsi="Arial" w:cs="Arial"/>
        <w:b/>
        <w:sz w:val="24"/>
        <w:szCs w:val="24"/>
      </w:rPr>
      <w:t xml:space="preserve">CNPJ: </w:t>
    </w:r>
    <w:r>
      <w:rPr>
        <w:rFonts w:ascii="Arial" w:hAnsi="Arial" w:cs="Arial"/>
        <w:b/>
        <w:sz w:val="24"/>
        <w:szCs w:val="24"/>
      </w:rPr>
      <w:t>18.667.212/0001-92</w:t>
    </w:r>
  </w:p>
  <w:p w14:paraId="26EE7780" w14:textId="77777777" w:rsidR="001D462A" w:rsidRDefault="001D462A" w:rsidP="001D462A">
    <w:pPr>
      <w:pStyle w:val="Cabealho"/>
      <w:jc w:val="center"/>
    </w:pPr>
  </w:p>
  <w:p w14:paraId="256B2B37" w14:textId="77777777" w:rsidR="001D462A" w:rsidRPr="00874F5F" w:rsidRDefault="001D462A" w:rsidP="001D462A">
    <w:pPr>
      <w:pStyle w:val="Cabealho"/>
      <w:jc w:val="center"/>
      <w:rPr>
        <w:b/>
      </w:rPr>
    </w:pPr>
  </w:p>
  <w:p w14:paraId="1B659BEC" w14:textId="77777777" w:rsidR="001D462A" w:rsidRPr="00874F5F" w:rsidRDefault="001D462A" w:rsidP="001D462A">
    <w:pPr>
      <w:pStyle w:val="Cabealho"/>
      <w:jc w:val="center"/>
      <w:rPr>
        <w:b/>
      </w:rPr>
    </w:pPr>
  </w:p>
  <w:p w14:paraId="241B7664" w14:textId="77777777" w:rsidR="001D462A" w:rsidRPr="00874F5F" w:rsidRDefault="001D462A" w:rsidP="001D462A">
    <w:pPr>
      <w:pStyle w:val="Cabealho"/>
      <w:jc w:val="center"/>
      <w:rPr>
        <w:b/>
      </w:rPr>
    </w:pPr>
    <w:r w:rsidRPr="00874F5F">
      <w:rPr>
        <w:b/>
      </w:rPr>
      <w:t>_____________________________________________________________________________</w:t>
    </w:r>
  </w:p>
  <w:p w14:paraId="1574356E" w14:textId="77777777" w:rsidR="001D462A" w:rsidRDefault="001D46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36"/>
    <w:rsid w:val="000D2AC5"/>
    <w:rsid w:val="000F1094"/>
    <w:rsid w:val="000F774F"/>
    <w:rsid w:val="00134BFB"/>
    <w:rsid w:val="001543F8"/>
    <w:rsid w:val="001D462A"/>
    <w:rsid w:val="002B0E03"/>
    <w:rsid w:val="003A50B8"/>
    <w:rsid w:val="00512936"/>
    <w:rsid w:val="005D2F4E"/>
    <w:rsid w:val="007000C2"/>
    <w:rsid w:val="0095207F"/>
    <w:rsid w:val="00AD76AF"/>
    <w:rsid w:val="00B73C40"/>
    <w:rsid w:val="00BE1252"/>
    <w:rsid w:val="00C528D7"/>
    <w:rsid w:val="00C96410"/>
    <w:rsid w:val="00CC1A9A"/>
    <w:rsid w:val="00CE5541"/>
    <w:rsid w:val="00D57567"/>
    <w:rsid w:val="00DA32C0"/>
    <w:rsid w:val="00E37219"/>
    <w:rsid w:val="00F565D5"/>
    <w:rsid w:val="00F6247D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F8E7"/>
  <w15:docId w15:val="{2AB1D079-9464-484F-B4E0-FC5542CD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4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62A"/>
  </w:style>
  <w:style w:type="paragraph" w:styleId="Rodap">
    <w:name w:val="footer"/>
    <w:basedOn w:val="Normal"/>
    <w:link w:val="RodapChar"/>
    <w:uiPriority w:val="99"/>
    <w:unhideWhenUsed/>
    <w:rsid w:val="001D4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462A"/>
  </w:style>
  <w:style w:type="character" w:styleId="Hyperlink">
    <w:name w:val="Hyperlink"/>
    <w:basedOn w:val="Fontepargpadro"/>
    <w:uiPriority w:val="99"/>
    <w:unhideWhenUsed/>
    <w:rsid w:val="00E37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braloliveirapousoalt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Advogada</cp:lastModifiedBy>
  <cp:revision>2</cp:revision>
  <dcterms:created xsi:type="dcterms:W3CDTF">2019-11-12T14:54:00Z</dcterms:created>
  <dcterms:modified xsi:type="dcterms:W3CDTF">2019-11-12T14:54:00Z</dcterms:modified>
</cp:coreProperties>
</file>