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BAB6" w14:textId="77777777" w:rsidR="00E21476" w:rsidRPr="00EF1005" w:rsidRDefault="00E21476" w:rsidP="00E21476">
      <w:pPr>
        <w:rPr>
          <w:rFonts w:cstheme="minorHAnsi"/>
          <w:b/>
          <w:bCs/>
          <w:sz w:val="20"/>
          <w:szCs w:val="20"/>
          <w:u w:val="single"/>
        </w:rPr>
      </w:pPr>
      <w:r w:rsidRPr="00EF1005">
        <w:rPr>
          <w:rFonts w:cstheme="minorHAnsi"/>
          <w:b/>
          <w:bCs/>
          <w:sz w:val="20"/>
          <w:szCs w:val="20"/>
          <w:u w:val="single"/>
        </w:rPr>
        <w:t>EXTRATO DE AQUISIÇÃO - LICITAÇÃO COMPARTILHADA.</w:t>
      </w:r>
    </w:p>
    <w:p w14:paraId="3C3FCAFC" w14:textId="2B646CF1" w:rsidR="00E21476" w:rsidRPr="00EF1005" w:rsidRDefault="00E21476" w:rsidP="00E21476">
      <w:pPr>
        <w:rPr>
          <w:rFonts w:cstheme="minorHAnsi"/>
          <w:b/>
          <w:bCs/>
          <w:sz w:val="20"/>
          <w:szCs w:val="20"/>
          <w:u w:val="single"/>
        </w:rPr>
      </w:pPr>
      <w:r w:rsidRPr="00EF1005">
        <w:rPr>
          <w:rFonts w:cstheme="minorHAnsi"/>
          <w:b/>
          <w:bCs/>
          <w:sz w:val="20"/>
          <w:szCs w:val="20"/>
          <w:u w:val="single"/>
        </w:rPr>
        <w:t xml:space="preserve">ATA DE </w:t>
      </w:r>
      <w:r w:rsidR="00694392">
        <w:rPr>
          <w:rFonts w:cstheme="minorHAnsi"/>
          <w:b/>
          <w:bCs/>
          <w:sz w:val="20"/>
          <w:szCs w:val="20"/>
          <w:u w:val="single"/>
        </w:rPr>
        <w:t>REGISTRO DE PREÇOS</w:t>
      </w:r>
      <w:r w:rsidR="008D2668" w:rsidRPr="00EF1005">
        <w:rPr>
          <w:rFonts w:cstheme="minorHAnsi"/>
          <w:b/>
          <w:bCs/>
          <w:sz w:val="20"/>
          <w:szCs w:val="20"/>
          <w:u w:val="single"/>
        </w:rPr>
        <w:t xml:space="preserve"> DE Nº </w:t>
      </w:r>
      <w:r w:rsidR="00895FD1">
        <w:rPr>
          <w:rFonts w:cstheme="minorHAnsi"/>
          <w:b/>
          <w:bCs/>
          <w:sz w:val="20"/>
          <w:szCs w:val="20"/>
          <w:u w:val="single"/>
        </w:rPr>
        <w:t>02</w:t>
      </w:r>
      <w:r w:rsidR="00A76FFF">
        <w:rPr>
          <w:rFonts w:cstheme="minorHAnsi"/>
          <w:b/>
          <w:bCs/>
          <w:sz w:val="20"/>
          <w:szCs w:val="20"/>
          <w:u w:val="single"/>
        </w:rPr>
        <w:t>4</w:t>
      </w:r>
      <w:r w:rsidRPr="00EF1005">
        <w:rPr>
          <w:rFonts w:cstheme="minorHAnsi"/>
          <w:b/>
          <w:bCs/>
          <w:sz w:val="20"/>
          <w:szCs w:val="20"/>
          <w:u w:val="single"/>
        </w:rPr>
        <w:t>/20</w:t>
      </w:r>
      <w:r w:rsidR="00694392">
        <w:rPr>
          <w:rFonts w:cstheme="minorHAnsi"/>
          <w:b/>
          <w:bCs/>
          <w:sz w:val="20"/>
          <w:szCs w:val="20"/>
          <w:u w:val="single"/>
        </w:rPr>
        <w:t>25</w:t>
      </w:r>
    </w:p>
    <w:p w14:paraId="1968712F" w14:textId="2ECB5A7D" w:rsidR="00895FD1" w:rsidRDefault="00E21476" w:rsidP="00694392">
      <w:pPr>
        <w:adjustRightInd w:val="0"/>
        <w:ind w:right="-291"/>
        <w:jc w:val="both"/>
        <w:rPr>
          <w:rFonts w:ascii="Arial" w:eastAsia="Arial" w:hAnsi="Arial" w:cs="Arial"/>
          <w:lang w:val="pt-PT" w:eastAsia="pt-PT" w:bidi="pt-PT"/>
        </w:rPr>
      </w:pPr>
      <w:r w:rsidRPr="00EF1005">
        <w:rPr>
          <w:rFonts w:cstheme="minorHAnsi"/>
          <w:b/>
          <w:bCs/>
          <w:sz w:val="20"/>
          <w:szCs w:val="20"/>
        </w:rPr>
        <w:t>Objeto:</w:t>
      </w:r>
      <w:r w:rsidRPr="00EF1005">
        <w:rPr>
          <w:rFonts w:cstheme="minorHAnsi"/>
          <w:sz w:val="20"/>
          <w:szCs w:val="20"/>
        </w:rPr>
        <w:t xml:space="preserve"> </w:t>
      </w:r>
      <w:r w:rsidR="00A76FFF" w:rsidRPr="00A76FFF">
        <w:rPr>
          <w:rFonts w:cstheme="minorHAnsi"/>
          <w:sz w:val="20"/>
          <w:szCs w:val="20"/>
        </w:rPr>
        <w:t xml:space="preserve">A presente ATA tem por objeto estabelecer as condições que disciplinarão o Registro de Preços para Compra Estadual de medicamentos através do Consórcio Intermunicipal de Saúde </w:t>
      </w:r>
      <w:r w:rsidR="00A76FFF">
        <w:rPr>
          <w:rFonts w:cstheme="minorHAnsi"/>
          <w:sz w:val="20"/>
          <w:szCs w:val="20"/>
        </w:rPr>
        <w:t>–</w:t>
      </w:r>
      <w:r w:rsidR="00A76FFF" w:rsidRPr="00A76FFF">
        <w:rPr>
          <w:rFonts w:cstheme="minorHAnsi"/>
          <w:sz w:val="20"/>
          <w:szCs w:val="20"/>
        </w:rPr>
        <w:t xml:space="preserve"> CIS</w:t>
      </w:r>
      <w:r w:rsidR="00A76FFF">
        <w:rPr>
          <w:rFonts w:cstheme="minorHAnsi"/>
          <w:sz w:val="20"/>
          <w:szCs w:val="20"/>
        </w:rPr>
        <w:t>.</w:t>
      </w:r>
    </w:p>
    <w:p w14:paraId="18E24EB9" w14:textId="0A1F512C" w:rsidR="00E21476" w:rsidRDefault="00E21476" w:rsidP="00694392">
      <w:pPr>
        <w:adjustRightInd w:val="0"/>
        <w:ind w:right="-291"/>
        <w:jc w:val="both"/>
        <w:rPr>
          <w:rFonts w:cstheme="minorHAnsi"/>
          <w:sz w:val="20"/>
          <w:szCs w:val="20"/>
        </w:rPr>
      </w:pPr>
      <w:r w:rsidRPr="00EF1005">
        <w:rPr>
          <w:rFonts w:cstheme="minorHAnsi"/>
          <w:b/>
          <w:bCs/>
          <w:sz w:val="20"/>
          <w:szCs w:val="20"/>
        </w:rPr>
        <w:t>Valor da aquisição</w:t>
      </w:r>
      <w:r w:rsidRPr="00EF1005">
        <w:rPr>
          <w:rFonts w:cstheme="minorHAnsi"/>
          <w:sz w:val="20"/>
          <w:szCs w:val="20"/>
        </w:rPr>
        <w:t>: R$</w:t>
      </w:r>
      <w:r w:rsidR="004D7BA0">
        <w:rPr>
          <w:rFonts w:cstheme="minorHAnsi"/>
          <w:sz w:val="20"/>
          <w:szCs w:val="20"/>
        </w:rPr>
        <w:t>38.556,07</w:t>
      </w:r>
      <w:r w:rsidRPr="00EF1005">
        <w:rPr>
          <w:rFonts w:cstheme="minorHAnsi"/>
          <w:sz w:val="20"/>
          <w:szCs w:val="20"/>
        </w:rPr>
        <w:t xml:space="preserve"> (</w:t>
      </w:r>
      <w:r w:rsidR="004D7BA0">
        <w:rPr>
          <w:rFonts w:cstheme="minorHAnsi"/>
          <w:sz w:val="20"/>
          <w:szCs w:val="20"/>
        </w:rPr>
        <w:t>trinta e oito</w:t>
      </w:r>
      <w:r w:rsidR="00B46B4B">
        <w:rPr>
          <w:rFonts w:cstheme="minorHAnsi"/>
          <w:sz w:val="20"/>
          <w:szCs w:val="20"/>
        </w:rPr>
        <w:t xml:space="preserve"> </w:t>
      </w:r>
      <w:r w:rsidRPr="00EF1005">
        <w:rPr>
          <w:rFonts w:cstheme="minorHAnsi"/>
          <w:sz w:val="20"/>
          <w:szCs w:val="20"/>
        </w:rPr>
        <w:t>mil</w:t>
      </w:r>
      <w:r w:rsidR="00895FD1">
        <w:rPr>
          <w:rFonts w:cstheme="minorHAnsi"/>
          <w:sz w:val="20"/>
          <w:szCs w:val="20"/>
        </w:rPr>
        <w:t xml:space="preserve">, </w:t>
      </w:r>
      <w:r w:rsidR="004D7BA0">
        <w:rPr>
          <w:rFonts w:cstheme="minorHAnsi"/>
          <w:sz w:val="20"/>
          <w:szCs w:val="20"/>
        </w:rPr>
        <w:t>quinhentos e cinquenta e seis</w:t>
      </w:r>
      <w:r w:rsidR="00694392">
        <w:rPr>
          <w:rFonts w:cstheme="minorHAnsi"/>
          <w:sz w:val="20"/>
          <w:szCs w:val="20"/>
        </w:rPr>
        <w:t xml:space="preserve"> </w:t>
      </w:r>
      <w:r w:rsidRPr="00EF1005">
        <w:rPr>
          <w:rFonts w:cstheme="minorHAnsi"/>
          <w:sz w:val="20"/>
          <w:szCs w:val="20"/>
        </w:rPr>
        <w:t>reais</w:t>
      </w:r>
      <w:r w:rsidR="00895FD1">
        <w:rPr>
          <w:rFonts w:cstheme="minorHAnsi"/>
          <w:sz w:val="20"/>
          <w:szCs w:val="20"/>
        </w:rPr>
        <w:t xml:space="preserve"> e sete centavos</w:t>
      </w:r>
      <w:r w:rsidRPr="00EF1005">
        <w:rPr>
          <w:rFonts w:cstheme="minorHAnsi"/>
          <w:sz w:val="20"/>
          <w:szCs w:val="20"/>
        </w:rPr>
        <w:t>)</w:t>
      </w:r>
      <w:r w:rsidR="004D7BA0">
        <w:rPr>
          <w:rFonts w:cstheme="minorHAnsi"/>
          <w:sz w:val="20"/>
          <w:szCs w:val="20"/>
        </w:rPr>
        <w:t>.</w:t>
      </w:r>
    </w:p>
    <w:p w14:paraId="3CF2C12F" w14:textId="0ADBBB35" w:rsidR="00E21476" w:rsidRDefault="00E21476" w:rsidP="00E21476">
      <w:pPr>
        <w:rPr>
          <w:rFonts w:cstheme="minorHAnsi"/>
          <w:sz w:val="20"/>
          <w:szCs w:val="20"/>
        </w:rPr>
      </w:pPr>
      <w:r w:rsidRPr="00EF1005">
        <w:rPr>
          <w:rFonts w:cstheme="minorHAnsi"/>
          <w:b/>
          <w:bCs/>
          <w:sz w:val="20"/>
          <w:szCs w:val="20"/>
        </w:rPr>
        <w:t xml:space="preserve">Dotação orçamentária: </w:t>
      </w:r>
      <w:r w:rsidR="003B5C14" w:rsidRPr="003B5C14">
        <w:rPr>
          <w:rFonts w:cstheme="minorHAnsi"/>
          <w:sz w:val="20"/>
          <w:szCs w:val="20"/>
        </w:rPr>
        <w:t>02.</w:t>
      </w:r>
      <w:r w:rsidR="004D7BA0">
        <w:rPr>
          <w:rFonts w:cstheme="minorHAnsi"/>
          <w:sz w:val="20"/>
          <w:szCs w:val="20"/>
        </w:rPr>
        <w:t>1</w:t>
      </w:r>
      <w:r w:rsidR="003B5C14" w:rsidRPr="003B5C14">
        <w:rPr>
          <w:rFonts w:cstheme="minorHAnsi"/>
          <w:sz w:val="20"/>
          <w:szCs w:val="20"/>
        </w:rPr>
        <w:t>0.0</w:t>
      </w:r>
      <w:r w:rsidR="004D7BA0">
        <w:rPr>
          <w:rFonts w:cstheme="minorHAnsi"/>
          <w:sz w:val="20"/>
          <w:szCs w:val="20"/>
        </w:rPr>
        <w:t>1</w:t>
      </w:r>
      <w:r w:rsidR="003B5C14" w:rsidRPr="003B5C14">
        <w:rPr>
          <w:rFonts w:cstheme="minorHAnsi"/>
          <w:sz w:val="20"/>
          <w:szCs w:val="20"/>
        </w:rPr>
        <w:t>.</w:t>
      </w:r>
      <w:r w:rsidR="004D7BA0">
        <w:rPr>
          <w:rFonts w:cstheme="minorHAnsi"/>
          <w:sz w:val="20"/>
          <w:szCs w:val="20"/>
        </w:rPr>
        <w:t>10</w:t>
      </w:r>
      <w:r w:rsidR="003B5C14" w:rsidRPr="003B5C14">
        <w:rPr>
          <w:rFonts w:cstheme="minorHAnsi"/>
          <w:sz w:val="20"/>
          <w:szCs w:val="20"/>
        </w:rPr>
        <w:t>.</w:t>
      </w:r>
      <w:r w:rsidR="004D7BA0">
        <w:rPr>
          <w:rFonts w:cstheme="minorHAnsi"/>
          <w:sz w:val="20"/>
          <w:szCs w:val="20"/>
        </w:rPr>
        <w:t>303</w:t>
      </w:r>
      <w:r w:rsidR="003B5C14" w:rsidRPr="003B5C14">
        <w:rPr>
          <w:rFonts w:cstheme="minorHAnsi"/>
          <w:sz w:val="20"/>
          <w:szCs w:val="20"/>
        </w:rPr>
        <w:t>.0</w:t>
      </w:r>
      <w:r w:rsidR="001F755C">
        <w:rPr>
          <w:rFonts w:cstheme="minorHAnsi"/>
          <w:sz w:val="20"/>
          <w:szCs w:val="20"/>
        </w:rPr>
        <w:t>0</w:t>
      </w:r>
      <w:r w:rsidR="004D7BA0">
        <w:rPr>
          <w:rFonts w:cstheme="minorHAnsi"/>
          <w:sz w:val="20"/>
          <w:szCs w:val="20"/>
        </w:rPr>
        <w:t>11</w:t>
      </w:r>
      <w:r w:rsidR="003B5C14" w:rsidRPr="003B5C14">
        <w:rPr>
          <w:rFonts w:cstheme="minorHAnsi"/>
          <w:sz w:val="20"/>
          <w:szCs w:val="20"/>
        </w:rPr>
        <w:t>.20</w:t>
      </w:r>
      <w:r w:rsidR="004D7BA0">
        <w:rPr>
          <w:rFonts w:cstheme="minorHAnsi"/>
          <w:sz w:val="20"/>
          <w:szCs w:val="20"/>
        </w:rPr>
        <w:t>35</w:t>
      </w:r>
      <w:r w:rsidR="003B5C14" w:rsidRPr="003B5C14">
        <w:rPr>
          <w:rFonts w:cstheme="minorHAnsi"/>
          <w:sz w:val="20"/>
          <w:szCs w:val="20"/>
        </w:rPr>
        <w:t>.3.3.</w:t>
      </w:r>
      <w:r w:rsidR="004D7BA0">
        <w:rPr>
          <w:rFonts w:cstheme="minorHAnsi"/>
          <w:sz w:val="20"/>
          <w:szCs w:val="20"/>
        </w:rPr>
        <w:t>72</w:t>
      </w:r>
      <w:r w:rsidR="003B5C14" w:rsidRPr="003B5C14">
        <w:rPr>
          <w:rFonts w:cstheme="minorHAnsi"/>
          <w:sz w:val="20"/>
          <w:szCs w:val="20"/>
        </w:rPr>
        <w:t>.3</w:t>
      </w:r>
      <w:r w:rsidR="004D7BA0">
        <w:rPr>
          <w:rFonts w:cstheme="minorHAnsi"/>
          <w:sz w:val="20"/>
          <w:szCs w:val="20"/>
        </w:rPr>
        <w:t>0</w:t>
      </w:r>
      <w:r w:rsidR="00895FD1">
        <w:rPr>
          <w:rFonts w:cstheme="minorHAnsi"/>
          <w:sz w:val="20"/>
          <w:szCs w:val="20"/>
        </w:rPr>
        <w:t>.</w:t>
      </w:r>
    </w:p>
    <w:p w14:paraId="47EA07D5" w14:textId="55E1B0D2" w:rsidR="00E21476" w:rsidRPr="00EF1005" w:rsidRDefault="00694392" w:rsidP="00E21476">
      <w:pPr>
        <w:rPr>
          <w:sz w:val="20"/>
          <w:szCs w:val="20"/>
        </w:rPr>
      </w:pPr>
      <w:r>
        <w:rPr>
          <w:rFonts w:cstheme="minorHAnsi"/>
          <w:sz w:val="20"/>
          <w:szCs w:val="20"/>
        </w:rPr>
        <w:t>Antônio Norival Ribeiro Passos</w:t>
      </w:r>
      <w:r w:rsidR="00E21476" w:rsidRPr="00EF1005">
        <w:rPr>
          <w:sz w:val="20"/>
          <w:szCs w:val="20"/>
        </w:rPr>
        <w:t xml:space="preserve"> - Agente de contratação</w:t>
      </w:r>
    </w:p>
    <w:p w14:paraId="1DE6B920" w14:textId="77777777" w:rsidR="00B93616" w:rsidRDefault="00B93616"/>
    <w:sectPr w:rsidR="00B93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KNKFM+ArialNarrow">
    <w:altName w:val="Arial Narrow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76"/>
    <w:rsid w:val="000073B4"/>
    <w:rsid w:val="000B6EDE"/>
    <w:rsid w:val="001D5B15"/>
    <w:rsid w:val="001F755C"/>
    <w:rsid w:val="002867E3"/>
    <w:rsid w:val="002F54B8"/>
    <w:rsid w:val="003A0B67"/>
    <w:rsid w:val="003B5C14"/>
    <w:rsid w:val="004731B2"/>
    <w:rsid w:val="004921A0"/>
    <w:rsid w:val="004D7BA0"/>
    <w:rsid w:val="0058716F"/>
    <w:rsid w:val="005A282E"/>
    <w:rsid w:val="005E7107"/>
    <w:rsid w:val="00681D15"/>
    <w:rsid w:val="00694392"/>
    <w:rsid w:val="00755A2A"/>
    <w:rsid w:val="00824B47"/>
    <w:rsid w:val="00895FD1"/>
    <w:rsid w:val="008C651D"/>
    <w:rsid w:val="008D2668"/>
    <w:rsid w:val="009C1A66"/>
    <w:rsid w:val="009E22A0"/>
    <w:rsid w:val="00A75404"/>
    <w:rsid w:val="00A76FFF"/>
    <w:rsid w:val="00A86B48"/>
    <w:rsid w:val="00B46B4B"/>
    <w:rsid w:val="00B61EAD"/>
    <w:rsid w:val="00B9040E"/>
    <w:rsid w:val="00B93616"/>
    <w:rsid w:val="00BC745B"/>
    <w:rsid w:val="00C92F5F"/>
    <w:rsid w:val="00CA7E61"/>
    <w:rsid w:val="00D72870"/>
    <w:rsid w:val="00DA3601"/>
    <w:rsid w:val="00DB7E71"/>
    <w:rsid w:val="00E01510"/>
    <w:rsid w:val="00E21476"/>
    <w:rsid w:val="00E6227E"/>
    <w:rsid w:val="00EC70C8"/>
    <w:rsid w:val="00EF1005"/>
    <w:rsid w:val="00F45BA8"/>
    <w:rsid w:val="00F76308"/>
    <w:rsid w:val="00F869ED"/>
    <w:rsid w:val="00FB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43785"/>
  <w15:chartTrackingRefBased/>
  <w15:docId w15:val="{CB4F1214-49F3-4FE8-A04D-2C23B022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7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7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7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7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7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7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7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7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92F5F"/>
    <w:pPr>
      <w:suppressAutoHyphens/>
      <w:autoSpaceDE w:val="0"/>
      <w:spacing w:after="0" w:line="240" w:lineRule="auto"/>
    </w:pPr>
    <w:rPr>
      <w:rFonts w:ascii="DKNKFM+ArialNarrow" w:eastAsia="Arial" w:hAnsi="DKNKFM+ArialNarrow" w:cs="DKNKFM+ArialNarrow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Pouso Alto</dc:creator>
  <cp:keywords/>
  <dc:description/>
  <cp:lastModifiedBy>Licitação Pouso Alto</cp:lastModifiedBy>
  <cp:revision>2</cp:revision>
  <cp:lastPrinted>2025-08-25T17:38:00Z</cp:lastPrinted>
  <dcterms:created xsi:type="dcterms:W3CDTF">2025-10-29T17:48:00Z</dcterms:created>
  <dcterms:modified xsi:type="dcterms:W3CDTF">2025-10-29T17:48:00Z</dcterms:modified>
</cp:coreProperties>
</file>