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5B1D42FA" w14:textId="5CCE6EB8"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EDITAL DE CHAMAMENTO PÚBLICO Nº </w:t>
      </w:r>
      <w:r w:rsidR="007B3E99" w:rsidRPr="007B3E99">
        <w:rPr>
          <w:rFonts w:asciiTheme="minorHAnsi" w:hAnsiTheme="minorHAnsi" w:cstheme="minorHAnsi"/>
          <w:b/>
          <w:color w:val="000000"/>
          <w:sz w:val="24"/>
          <w:szCs w:val="24"/>
        </w:rPr>
        <w:t>15</w:t>
      </w:r>
      <w:r w:rsidRPr="007B3E99">
        <w:rPr>
          <w:rFonts w:asciiTheme="minorHAnsi" w:hAnsiTheme="minorHAnsi" w:cstheme="minorHAnsi"/>
          <w:b/>
          <w:color w:val="000000"/>
          <w:sz w:val="24"/>
          <w:szCs w:val="24"/>
        </w:rPr>
        <w:t>/202</w:t>
      </w:r>
      <w:r w:rsidR="007B3E99" w:rsidRPr="007B3E99">
        <w:rPr>
          <w:rFonts w:asciiTheme="minorHAnsi" w:hAnsiTheme="minorHAnsi" w:cstheme="minorHAnsi"/>
          <w:b/>
          <w:color w:val="000000"/>
          <w:sz w:val="24"/>
          <w:szCs w:val="24"/>
        </w:rPr>
        <w:t>5</w:t>
      </w:r>
    </w:p>
    <w:p w14:paraId="0C9F602B" w14:textId="27AA456A" w:rsidR="00C201BD"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1F0BE04E" w:rsidR="00C201BD" w:rsidRDefault="00677063">
      <w:pPr>
        <w:pBdr>
          <w:top w:val="nil"/>
          <w:left w:val="nil"/>
          <w:bottom w:val="nil"/>
          <w:right w:val="nil"/>
          <w:between w:val="nil"/>
        </w:pBdr>
        <w:spacing w:before="120" w:after="120" w:line="240" w:lineRule="auto"/>
        <w:ind w:left="120" w:right="120"/>
        <w:jc w:val="center"/>
        <w:rPr>
          <w:rFonts w:asciiTheme="minorHAnsi" w:hAnsiTheme="minorHAnsi" w:cstheme="minorHAnsi"/>
          <w:b/>
          <w:color w:val="000000"/>
          <w:sz w:val="24"/>
          <w:szCs w:val="24"/>
        </w:rPr>
      </w:pPr>
      <w:r>
        <w:rPr>
          <w:rFonts w:asciiTheme="minorHAnsi" w:hAnsiTheme="minorHAnsi" w:cstheme="minorHAnsi"/>
          <w:b/>
          <w:color w:val="000000"/>
          <w:sz w:val="24"/>
          <w:szCs w:val="24"/>
        </w:rPr>
        <w:t>ECONOMIA CRIATIVA</w:t>
      </w:r>
    </w:p>
    <w:p w14:paraId="32835444" w14:textId="48092624" w:rsidR="00253D53" w:rsidRPr="005854D5" w:rsidRDefault="00DD0CA7">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Pr>
          <w:rFonts w:asciiTheme="minorHAnsi" w:hAnsiTheme="minorHAnsi" w:cstheme="minorHAnsi"/>
          <w:b/>
          <w:color w:val="000000"/>
          <w:sz w:val="24"/>
          <w:szCs w:val="24"/>
        </w:rPr>
        <w:t xml:space="preserve">FEIRA DE </w:t>
      </w:r>
      <w:r w:rsidR="00253D53">
        <w:rPr>
          <w:rFonts w:asciiTheme="minorHAnsi" w:hAnsiTheme="minorHAnsi" w:cstheme="minorHAnsi"/>
          <w:b/>
          <w:color w:val="000000"/>
          <w:sz w:val="24"/>
          <w:szCs w:val="24"/>
        </w:rPr>
        <w:t>NATAL</w:t>
      </w:r>
    </w:p>
    <w:p w14:paraId="7B0CA72F" w14:textId="7A8DE5D3"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Olá, agentes culturais d</w:t>
      </w:r>
      <w:r w:rsidR="000B00E0">
        <w:rPr>
          <w:rFonts w:asciiTheme="minorHAnsi" w:hAnsiTheme="minorHAnsi" w:cstheme="minorHAnsi"/>
          <w:color w:val="000000"/>
          <w:sz w:val="24"/>
          <w:szCs w:val="24"/>
        </w:rPr>
        <w:t>e Pouso Alto</w:t>
      </w:r>
      <w:r w:rsidRPr="005854D5">
        <w:rPr>
          <w:rFonts w:asciiTheme="minorHAnsi" w:hAnsiTheme="minorHAnsi" w:cstheme="minorHAnsi"/>
          <w:color w:val="000000"/>
          <w:sz w:val="24"/>
          <w:szCs w:val="24"/>
        </w:rPr>
        <w:t>!</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1AD9111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000B00E0">
        <w:rPr>
          <w:rFonts w:asciiTheme="minorHAnsi" w:hAnsiTheme="minorHAnsi" w:cstheme="minorHAnsi"/>
          <w:color w:val="000000"/>
          <w:sz w:val="24"/>
          <w:szCs w:val="24"/>
        </w:rPr>
        <w:t xml:space="preserve">o município de Pouso Alto </w:t>
      </w:r>
    </w:p>
    <w:p w14:paraId="3AA8A0F3" w14:textId="35B01B0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 xml:space="preserve">Deste modo, </w:t>
      </w:r>
      <w:r w:rsidR="000B00E0">
        <w:rPr>
          <w:rFonts w:asciiTheme="minorHAnsi" w:hAnsiTheme="minorHAnsi" w:cstheme="minorBidi"/>
          <w:color w:val="000000" w:themeColor="text1"/>
          <w:sz w:val="24"/>
          <w:szCs w:val="24"/>
        </w:rPr>
        <w:t>a Secretaria de Turismo e Cultura de Pouso Alto</w:t>
      </w:r>
      <w:r w:rsidRPr="77DFDD68">
        <w:rPr>
          <w:rFonts w:asciiTheme="minorHAnsi" w:hAnsiTheme="minorHAnsi" w:cstheme="minorBidi"/>
          <w:color w:val="000000" w:themeColor="text1"/>
          <w:sz w:val="24"/>
          <w:szCs w:val="24"/>
        </w:rPr>
        <w:t xml:space="preserve"> 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654D5D6A" w14:textId="4DDFECE2" w:rsidR="00C201BD" w:rsidRPr="000C5175" w:rsidRDefault="00FB6682" w:rsidP="0039764E">
      <w:pPr>
        <w:pStyle w:val="NormalWeb"/>
        <w:jc w:val="both"/>
      </w:pPr>
      <w:r w:rsidRPr="005854D5">
        <w:rPr>
          <w:rFonts w:asciiTheme="minorHAnsi" w:hAnsiTheme="minorHAnsi" w:cstheme="minorHAnsi"/>
          <w:color w:val="000000"/>
        </w:rPr>
        <w:t xml:space="preserve">O objeto deste Edital é a seleção de projetos culturais para receberem apoio financeiro nas categorias descritas no Anexo I, </w:t>
      </w:r>
      <w:r w:rsidR="00677063">
        <w:t xml:space="preserve">para a </w:t>
      </w:r>
      <w:r w:rsidR="00677063" w:rsidRPr="000C5175">
        <w:t xml:space="preserve">organização completa e coordenação </w:t>
      </w:r>
      <w:r w:rsidR="000C5175" w:rsidRPr="000C5175">
        <w:t xml:space="preserve"> Feira</w:t>
      </w:r>
      <w:r w:rsidR="00677063" w:rsidRPr="000C5175">
        <w:t xml:space="preserve"> de Economia Criativa - Natal de Pouso Alto 2025.</w:t>
      </w: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64EE4B6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Se</w:t>
      </w:r>
      <w:r w:rsidR="0039764E">
        <w:rPr>
          <w:rFonts w:asciiTheme="minorHAnsi" w:hAnsiTheme="minorHAnsi" w:cstheme="minorHAnsi"/>
          <w:color w:val="000000"/>
          <w:sz w:val="24"/>
          <w:szCs w:val="24"/>
        </w:rPr>
        <w:t>rá</w:t>
      </w:r>
      <w:r w:rsidRPr="005854D5">
        <w:rPr>
          <w:rFonts w:asciiTheme="minorHAnsi" w:hAnsiTheme="minorHAnsi" w:cstheme="minorHAnsi"/>
          <w:color w:val="000000"/>
          <w:sz w:val="24"/>
          <w:szCs w:val="24"/>
        </w:rPr>
        <w:t xml:space="preserve"> </w:t>
      </w:r>
      <w:r w:rsidRPr="000B00E0">
        <w:rPr>
          <w:rFonts w:asciiTheme="minorHAnsi" w:hAnsiTheme="minorHAnsi" w:cstheme="minorHAnsi"/>
          <w:sz w:val="24"/>
          <w:szCs w:val="24"/>
        </w:rPr>
        <w:t xml:space="preserve">selecionado </w:t>
      </w:r>
      <w:r w:rsidR="000B00E0" w:rsidRPr="000B00E0">
        <w:rPr>
          <w:rFonts w:asciiTheme="minorHAnsi" w:hAnsiTheme="minorHAnsi" w:cstheme="minorHAnsi"/>
          <w:sz w:val="24"/>
          <w:szCs w:val="24"/>
        </w:rPr>
        <w:t>0</w:t>
      </w:r>
      <w:r w:rsidR="0039764E">
        <w:rPr>
          <w:rFonts w:asciiTheme="minorHAnsi" w:hAnsiTheme="minorHAnsi" w:cstheme="minorHAnsi"/>
          <w:sz w:val="24"/>
          <w:szCs w:val="24"/>
        </w:rPr>
        <w:t>1</w:t>
      </w:r>
      <w:r w:rsidRPr="000B00E0">
        <w:rPr>
          <w:rFonts w:asciiTheme="minorHAnsi" w:hAnsiTheme="minorHAnsi" w:cstheme="minorHAnsi"/>
          <w:sz w:val="24"/>
          <w:szCs w:val="24"/>
        </w:rPr>
        <w:t xml:space="preserve"> projeto</w:t>
      </w:r>
      <w:r w:rsidRPr="005854D5">
        <w:rPr>
          <w:rFonts w:asciiTheme="minorHAnsi" w:hAnsiTheme="minorHAnsi" w:cstheme="minorHAnsi"/>
          <w:color w:val="000000"/>
          <w:sz w:val="24"/>
          <w:szCs w:val="24"/>
        </w:rPr>
        <w:t>.</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4E7867B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C87BAC">
        <w:rPr>
          <w:rFonts w:asciiTheme="minorHAnsi" w:hAnsiTheme="minorHAnsi" w:cstheme="minorHAnsi"/>
          <w:color w:val="000000"/>
          <w:sz w:val="24"/>
          <w:szCs w:val="24"/>
        </w:rPr>
        <w:t xml:space="preserve">O valor total deste edital é </w:t>
      </w:r>
      <w:r w:rsidRPr="00C87BAC">
        <w:rPr>
          <w:rFonts w:asciiTheme="minorHAnsi" w:hAnsiTheme="minorHAnsi" w:cstheme="minorHAnsi"/>
          <w:sz w:val="24"/>
          <w:szCs w:val="24"/>
        </w:rPr>
        <w:t>de R$</w:t>
      </w:r>
      <w:r w:rsidR="00F67C24">
        <w:rPr>
          <w:rFonts w:asciiTheme="minorHAnsi" w:hAnsiTheme="minorHAnsi" w:cstheme="minorHAnsi"/>
          <w:sz w:val="24"/>
          <w:szCs w:val="24"/>
        </w:rPr>
        <w:t>4</w:t>
      </w:r>
      <w:r w:rsidR="000B00E0" w:rsidRPr="00C87BAC">
        <w:rPr>
          <w:rFonts w:asciiTheme="minorHAnsi" w:hAnsiTheme="minorHAnsi" w:cstheme="minorHAnsi"/>
          <w:sz w:val="24"/>
          <w:szCs w:val="24"/>
        </w:rPr>
        <w:t>.</w:t>
      </w:r>
      <w:r w:rsidR="00F67C24">
        <w:rPr>
          <w:rFonts w:asciiTheme="minorHAnsi" w:hAnsiTheme="minorHAnsi" w:cstheme="minorHAnsi"/>
          <w:sz w:val="24"/>
          <w:szCs w:val="24"/>
        </w:rPr>
        <w:t>8</w:t>
      </w:r>
      <w:r w:rsidR="000B00E0" w:rsidRPr="00C87BAC">
        <w:rPr>
          <w:rFonts w:asciiTheme="minorHAnsi" w:hAnsiTheme="minorHAnsi" w:cstheme="minorHAnsi"/>
          <w:sz w:val="24"/>
          <w:szCs w:val="24"/>
        </w:rPr>
        <w:t xml:space="preserve">00,00 </w:t>
      </w:r>
      <w:r w:rsidR="00895CA9" w:rsidRPr="00C87BAC">
        <w:rPr>
          <w:rFonts w:asciiTheme="minorHAnsi" w:hAnsiTheme="minorHAnsi" w:cstheme="minorHAnsi"/>
          <w:sz w:val="24"/>
          <w:szCs w:val="24"/>
        </w:rPr>
        <w:t>(</w:t>
      </w:r>
      <w:r w:rsidR="00F67C24">
        <w:rPr>
          <w:rFonts w:asciiTheme="minorHAnsi" w:hAnsiTheme="minorHAnsi" w:cstheme="minorHAnsi"/>
          <w:sz w:val="24"/>
          <w:szCs w:val="24"/>
        </w:rPr>
        <w:t>quatro</w:t>
      </w:r>
      <w:r w:rsidR="000B00E0" w:rsidRPr="00C87BAC">
        <w:rPr>
          <w:rFonts w:asciiTheme="minorHAnsi" w:hAnsiTheme="minorHAnsi" w:cstheme="minorHAnsi"/>
          <w:sz w:val="24"/>
          <w:szCs w:val="24"/>
        </w:rPr>
        <w:t xml:space="preserve"> mil </w:t>
      </w:r>
      <w:r w:rsidR="00F67C24">
        <w:rPr>
          <w:rFonts w:asciiTheme="minorHAnsi" w:hAnsiTheme="minorHAnsi" w:cstheme="minorHAnsi"/>
          <w:sz w:val="24"/>
          <w:szCs w:val="24"/>
        </w:rPr>
        <w:t xml:space="preserve">e oitocentos </w:t>
      </w:r>
      <w:r w:rsidR="000B00E0" w:rsidRPr="00C87BAC">
        <w:rPr>
          <w:rFonts w:asciiTheme="minorHAnsi" w:hAnsiTheme="minorHAnsi" w:cstheme="minorHAnsi"/>
          <w:sz w:val="24"/>
          <w:szCs w:val="24"/>
        </w:rPr>
        <w:t>reais).</w:t>
      </w:r>
    </w:p>
    <w:p w14:paraId="5611A033" w14:textId="28885350"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despesa correrá à conta da </w:t>
      </w:r>
      <w:r w:rsidRPr="00477865">
        <w:rPr>
          <w:rFonts w:asciiTheme="minorHAnsi" w:hAnsiTheme="minorHAnsi" w:cstheme="minorHAnsi"/>
          <w:color w:val="000000"/>
          <w:sz w:val="24"/>
          <w:szCs w:val="24"/>
        </w:rPr>
        <w:t>seguinte Dotação Orçamentária:</w:t>
      </w:r>
      <w:r w:rsidRPr="005854D5">
        <w:rPr>
          <w:rFonts w:asciiTheme="minorHAnsi" w:hAnsiTheme="minorHAnsi" w:cstheme="minorHAnsi"/>
          <w:color w:val="000000"/>
          <w:sz w:val="24"/>
          <w:szCs w:val="24"/>
        </w:rPr>
        <w:t xml:space="preserve"> </w:t>
      </w:r>
    </w:p>
    <w:p w14:paraId="6B2DD039" w14:textId="48CBC163" w:rsidR="00477865" w:rsidRPr="00477865" w:rsidRDefault="00477865">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477865">
        <w:rPr>
          <w:rFonts w:asciiTheme="minorHAnsi" w:hAnsiTheme="minorHAnsi" w:cstheme="minorHAnsi"/>
          <w:sz w:val="24"/>
          <w:szCs w:val="24"/>
        </w:rPr>
        <w:t>02..2111 04.01 - 13.392.0005- 3.3.90.36.99</w:t>
      </w:r>
    </w:p>
    <w:p w14:paraId="7D3B955F" w14:textId="75E79E6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000B00E0" w:rsidRPr="000B00E0">
        <w:rPr>
          <w:rFonts w:asciiTheme="minorHAnsi" w:hAnsiTheme="minorHAnsi" w:cstheme="minorHAnsi"/>
          <w:sz w:val="24"/>
          <w:szCs w:val="24"/>
        </w:rPr>
        <w:t>município</w:t>
      </w:r>
      <w:r w:rsidR="000B00E0">
        <w:rPr>
          <w:rFonts w:asciiTheme="minorHAnsi" w:hAnsiTheme="minorHAnsi" w:cstheme="minorHAnsi"/>
          <w:color w:val="FF0000"/>
          <w:sz w:val="24"/>
          <w:szCs w:val="24"/>
        </w:rPr>
        <w:t xml:space="preserve"> </w:t>
      </w:r>
      <w:r w:rsidR="000B00E0" w:rsidRPr="000B00E0">
        <w:rPr>
          <w:rFonts w:asciiTheme="minorHAnsi" w:hAnsiTheme="minorHAnsi" w:cstheme="minorHAnsi"/>
          <w:sz w:val="24"/>
          <w:szCs w:val="24"/>
        </w:rPr>
        <w:t>ao</w:t>
      </w:r>
      <w:r w:rsidRPr="005854D5">
        <w:rPr>
          <w:rFonts w:asciiTheme="minorHAnsi" w:hAnsiTheme="minorHAnsi" w:cstheme="minorHAnsi"/>
          <w:color w:val="000000"/>
          <w:sz w:val="24"/>
          <w:szCs w:val="24"/>
        </w:rPr>
        <w:t xml:space="preserve">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0E2EBD7A" w:rsidR="00C201BD" w:rsidRPr="005854D5" w:rsidRDefault="00E3739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872F71">
        <w:rPr>
          <w:rFonts w:asciiTheme="minorHAnsi" w:hAnsiTheme="minorHAnsi" w:cstheme="minorHAnsi"/>
          <w:sz w:val="24"/>
          <w:szCs w:val="24"/>
        </w:rPr>
        <w:t xml:space="preserve">De </w:t>
      </w:r>
      <w:r w:rsidR="00872F71" w:rsidRPr="00872F71">
        <w:rPr>
          <w:rFonts w:asciiTheme="minorHAnsi" w:hAnsiTheme="minorHAnsi" w:cstheme="minorHAnsi"/>
          <w:sz w:val="24"/>
          <w:szCs w:val="24"/>
        </w:rPr>
        <w:t>18</w:t>
      </w:r>
      <w:r w:rsidR="00FB6682" w:rsidRPr="00872F71">
        <w:rPr>
          <w:rFonts w:asciiTheme="minorHAnsi" w:hAnsiTheme="minorHAnsi" w:cstheme="minorHAnsi"/>
          <w:sz w:val="24"/>
          <w:szCs w:val="24"/>
        </w:rPr>
        <w:t xml:space="preserve"> horas do dia </w:t>
      </w:r>
      <w:r w:rsidR="00872F71" w:rsidRPr="00872F71">
        <w:rPr>
          <w:rFonts w:asciiTheme="minorHAnsi" w:hAnsiTheme="minorHAnsi" w:cstheme="minorHAnsi"/>
          <w:sz w:val="24"/>
          <w:szCs w:val="24"/>
        </w:rPr>
        <w:t>2</w:t>
      </w:r>
      <w:r w:rsidR="00F67C24">
        <w:rPr>
          <w:rFonts w:asciiTheme="minorHAnsi" w:hAnsiTheme="minorHAnsi" w:cstheme="minorHAnsi"/>
          <w:sz w:val="24"/>
          <w:szCs w:val="24"/>
        </w:rPr>
        <w:t>8</w:t>
      </w:r>
      <w:r w:rsidR="00FB6682" w:rsidRPr="00872F71">
        <w:rPr>
          <w:rFonts w:asciiTheme="minorHAnsi" w:hAnsiTheme="minorHAnsi" w:cstheme="minorHAnsi"/>
          <w:sz w:val="24"/>
          <w:szCs w:val="24"/>
        </w:rPr>
        <w:t>/</w:t>
      </w:r>
      <w:r w:rsidR="00872F71" w:rsidRPr="00872F71">
        <w:rPr>
          <w:rFonts w:asciiTheme="minorHAnsi" w:hAnsiTheme="minorHAnsi" w:cstheme="minorHAnsi"/>
          <w:sz w:val="24"/>
          <w:szCs w:val="24"/>
        </w:rPr>
        <w:t>11</w:t>
      </w:r>
      <w:r w:rsidR="00FB6682" w:rsidRPr="00872F71">
        <w:rPr>
          <w:rFonts w:asciiTheme="minorHAnsi" w:hAnsiTheme="minorHAnsi" w:cstheme="minorHAnsi"/>
          <w:sz w:val="24"/>
          <w:szCs w:val="24"/>
        </w:rPr>
        <w:t>/202</w:t>
      </w:r>
      <w:r w:rsidR="00872F71" w:rsidRPr="00872F71">
        <w:rPr>
          <w:rFonts w:asciiTheme="minorHAnsi" w:hAnsiTheme="minorHAnsi" w:cstheme="minorHAnsi"/>
          <w:sz w:val="24"/>
          <w:szCs w:val="24"/>
        </w:rPr>
        <w:t>5</w:t>
      </w:r>
      <w:r w:rsidR="00FB6682" w:rsidRPr="00872F71">
        <w:rPr>
          <w:rFonts w:asciiTheme="minorHAnsi" w:hAnsiTheme="minorHAnsi" w:cstheme="minorHAnsi"/>
          <w:sz w:val="24"/>
          <w:szCs w:val="24"/>
        </w:rPr>
        <w:t xml:space="preserve"> até às </w:t>
      </w:r>
      <w:r w:rsidR="00872F71" w:rsidRPr="00872F71">
        <w:rPr>
          <w:rFonts w:asciiTheme="minorHAnsi" w:hAnsiTheme="minorHAnsi" w:cstheme="minorHAnsi"/>
          <w:sz w:val="24"/>
          <w:szCs w:val="24"/>
        </w:rPr>
        <w:t xml:space="preserve">18 </w:t>
      </w:r>
      <w:r w:rsidR="00FB6682" w:rsidRPr="00872F71">
        <w:rPr>
          <w:rFonts w:asciiTheme="minorHAnsi" w:hAnsiTheme="minorHAnsi" w:cstheme="minorHAnsi"/>
          <w:sz w:val="24"/>
          <w:szCs w:val="24"/>
        </w:rPr>
        <w:t xml:space="preserve">horas do dia </w:t>
      </w:r>
      <w:r w:rsidR="00F67C24">
        <w:rPr>
          <w:rFonts w:asciiTheme="minorHAnsi" w:hAnsiTheme="minorHAnsi" w:cstheme="minorHAnsi"/>
          <w:sz w:val="24"/>
          <w:szCs w:val="24"/>
        </w:rPr>
        <w:t>03</w:t>
      </w:r>
      <w:r w:rsidR="00FB6682" w:rsidRPr="00253D53">
        <w:rPr>
          <w:rFonts w:asciiTheme="minorHAnsi" w:hAnsiTheme="minorHAnsi" w:cstheme="minorHAnsi"/>
          <w:sz w:val="24"/>
          <w:szCs w:val="24"/>
        </w:rPr>
        <w:t>/</w:t>
      </w:r>
      <w:r w:rsidR="00872F71" w:rsidRPr="00253D53">
        <w:rPr>
          <w:rFonts w:asciiTheme="minorHAnsi" w:hAnsiTheme="minorHAnsi" w:cstheme="minorHAnsi"/>
          <w:sz w:val="24"/>
          <w:szCs w:val="24"/>
        </w:rPr>
        <w:t>1</w:t>
      </w:r>
      <w:r w:rsidR="00F67C24">
        <w:rPr>
          <w:rFonts w:asciiTheme="minorHAnsi" w:hAnsiTheme="minorHAnsi" w:cstheme="minorHAnsi"/>
          <w:sz w:val="24"/>
          <w:szCs w:val="24"/>
        </w:rPr>
        <w:t>2</w:t>
      </w:r>
      <w:r w:rsidR="00FB6682" w:rsidRPr="00253D53">
        <w:rPr>
          <w:rFonts w:asciiTheme="minorHAnsi" w:hAnsiTheme="minorHAnsi" w:cstheme="minorHAnsi"/>
          <w:sz w:val="24"/>
          <w:szCs w:val="24"/>
        </w:rPr>
        <w:t>/202</w:t>
      </w:r>
      <w:r w:rsidR="00872F71" w:rsidRPr="00253D53">
        <w:rPr>
          <w:rFonts w:asciiTheme="minorHAnsi" w:hAnsiTheme="minorHAnsi" w:cstheme="minorHAnsi"/>
          <w:sz w:val="24"/>
          <w:szCs w:val="24"/>
        </w:rPr>
        <w:t>5</w:t>
      </w:r>
      <w:r w:rsidR="00FB6682" w:rsidRPr="00253D53">
        <w:rPr>
          <w:rFonts w:asciiTheme="minorHAnsi" w:hAnsiTheme="minorHAnsi" w:cstheme="minorHAnsi"/>
          <w:color w:val="000000"/>
          <w:sz w:val="24"/>
          <w:szCs w:val="24"/>
        </w:rPr>
        <w:t>.</w:t>
      </w:r>
      <w:r w:rsidR="00FB6682" w:rsidRPr="005854D5">
        <w:rPr>
          <w:rFonts w:asciiTheme="minorHAnsi" w:hAnsiTheme="minorHAnsi" w:cstheme="minorHAnsi"/>
          <w:color w:val="000000"/>
          <w:sz w:val="24"/>
          <w:szCs w:val="24"/>
        </w:rPr>
        <w:t xml:space="preserve"> </w:t>
      </w:r>
    </w:p>
    <w:p w14:paraId="2E13CBBB" w14:textId="6E6001DB" w:rsidR="00C201BD" w:rsidRPr="00ED3AC2" w:rsidRDefault="00FB6682" w:rsidP="00ED3AC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314E063A" w14:textId="245D8392" w:rsidR="00825602" w:rsidRPr="00ED3AC2" w:rsidRDefault="00FB6682" w:rsidP="00ED3AC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Pode se inscrever no </w:t>
      </w:r>
      <w:r w:rsidR="00E3739D">
        <w:rPr>
          <w:rFonts w:asciiTheme="minorHAnsi" w:hAnsiTheme="minorHAnsi" w:cstheme="minorHAnsi"/>
          <w:color w:val="000000"/>
          <w:sz w:val="24"/>
          <w:szCs w:val="24"/>
        </w:rPr>
        <w:t>e</w:t>
      </w:r>
      <w:r w:rsidRPr="005854D5">
        <w:rPr>
          <w:rFonts w:asciiTheme="minorHAnsi" w:hAnsiTheme="minorHAnsi" w:cstheme="minorHAnsi"/>
          <w:color w:val="000000"/>
          <w:sz w:val="24"/>
          <w:szCs w:val="24"/>
        </w:rPr>
        <w:t xml:space="preserv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ED3AC2" w:rsidRPr="00ED3AC2">
        <w:rPr>
          <w:rFonts w:asciiTheme="minorHAnsi" w:hAnsiTheme="minorHAnsi" w:cstheme="minorHAnsi"/>
          <w:sz w:val="24"/>
          <w:szCs w:val="24"/>
        </w:rPr>
        <w:t xml:space="preserve">município de Pouso Alto </w:t>
      </w:r>
      <w:r w:rsidRPr="00ED3AC2">
        <w:rPr>
          <w:rFonts w:asciiTheme="minorHAnsi" w:hAnsiTheme="minorHAnsi" w:cstheme="minorHAnsi"/>
          <w:sz w:val="24"/>
          <w:szCs w:val="24"/>
        </w:rPr>
        <w:t>há pelo menos </w:t>
      </w:r>
      <w:r w:rsidR="00ED3AC2" w:rsidRPr="00ED3AC2">
        <w:rPr>
          <w:rFonts w:asciiTheme="minorHAnsi" w:hAnsiTheme="minorHAnsi" w:cstheme="minorHAnsi"/>
          <w:sz w:val="24"/>
          <w:szCs w:val="24"/>
        </w:rPr>
        <w:t>dois anos.</w:t>
      </w: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53D52B48" w:rsidR="00C201BD" w:rsidRPr="00ED3AC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Cada agente cultural poderá concorrer neste edital com, no máximo </w:t>
      </w:r>
      <w:r w:rsidR="00ED3AC2" w:rsidRPr="00ED3AC2">
        <w:rPr>
          <w:rFonts w:asciiTheme="minorHAnsi" w:hAnsiTheme="minorHAnsi" w:cstheme="minorHAnsi"/>
          <w:sz w:val="24"/>
          <w:szCs w:val="24"/>
        </w:rPr>
        <w:t>um projeto</w:t>
      </w:r>
      <w:r w:rsidRPr="00ED3AC2">
        <w:rPr>
          <w:rFonts w:asciiTheme="minorHAnsi" w:hAnsiTheme="minorHAnsi" w:cstheme="minorHAnsi"/>
          <w:sz w:val="24"/>
          <w:szCs w:val="24"/>
        </w:rPr>
        <w:t> e poderá ser contemplado com no máximo </w:t>
      </w:r>
      <w:r w:rsidR="00ED3AC2" w:rsidRPr="00ED3AC2">
        <w:rPr>
          <w:rFonts w:asciiTheme="minorHAnsi" w:hAnsiTheme="minorHAnsi" w:cstheme="minorHAnsi"/>
          <w:sz w:val="24"/>
          <w:szCs w:val="24"/>
        </w:rPr>
        <w:t>um projeto.</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013B4AA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 agente cultural deve encaminhar por meio </w:t>
      </w:r>
      <w:r w:rsidR="00CE6C29" w:rsidRPr="005854D5">
        <w:rPr>
          <w:rFonts w:asciiTheme="minorHAnsi" w:hAnsiTheme="minorHAnsi" w:cstheme="minorHAnsi"/>
          <w:color w:val="000000"/>
          <w:sz w:val="24"/>
          <w:szCs w:val="24"/>
        </w:rPr>
        <w:t>de físico</w:t>
      </w:r>
      <w:r w:rsidR="00ED3AC2">
        <w:rPr>
          <w:rFonts w:asciiTheme="minorHAnsi" w:hAnsiTheme="minorHAnsi" w:cstheme="minorHAnsi"/>
          <w:color w:val="000000"/>
          <w:sz w:val="24"/>
          <w:szCs w:val="24"/>
        </w:rPr>
        <w:t xml:space="preserve"> ou de plataforma eletrônica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3144DEE8" w14:textId="0A7F3AA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61740834" w14:textId="3FE37A7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E3739D"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E3739D"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E3739D"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4AFEF6B4" w14:textId="2198F6AD" w:rsidR="00C201BD" w:rsidRPr="00ED3AC2"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7D311F8A" w14:textId="0F871679" w:rsidR="00C201BD" w:rsidRPr="00ED3AC2"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5553E3E2" w14:textId="77777777" w:rsidR="00C201BD" w:rsidRPr="0027040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27040D">
        <w:rPr>
          <w:rFonts w:asciiTheme="minorHAnsi" w:hAnsiTheme="minorHAnsi" w:cstheme="minorHAnsi"/>
          <w:sz w:val="24"/>
          <w:szCs w:val="24"/>
        </w:rPr>
        <w:t>I - pessoas jurídicas em que mais da metade dos sócios são pessoas negras, indígenas ou com deficiência,</w:t>
      </w:r>
    </w:p>
    <w:p w14:paraId="0E5A34B7" w14:textId="77777777" w:rsidR="00C201BD" w:rsidRPr="0027040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27040D">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14:paraId="35A4FB44" w14:textId="77777777" w:rsidR="00C201BD" w:rsidRPr="0027040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27040D">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77777777" w:rsidR="00C201BD" w:rsidRPr="0027040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27040D">
        <w:rPr>
          <w:rFonts w:asciiTheme="minorHAnsi" w:hAnsiTheme="minorHAnsi" w:cstheme="minorHAnsi"/>
          <w:sz w:val="24"/>
          <w:szCs w:val="24"/>
        </w:rPr>
        <w:t>IV - outras formas de composição que garantam o protagonismo de pessoas negras, indígenas ou com deficiência na pessoa jurídica ou no grupo e coletivo sem personalidade jurídica.]</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075524B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w:t>
      </w:r>
      <w:r w:rsidR="0027040D">
        <w:rPr>
          <w:rFonts w:asciiTheme="minorHAnsi" w:hAnsiTheme="minorHAnsi" w:cstheme="minorHAnsi"/>
          <w:color w:val="000000"/>
          <w:sz w:val="24"/>
          <w:szCs w:val="24"/>
        </w:rPr>
        <w:t xml:space="preserve">a Prefeitura Municipal de Pouso Alto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3E63F9D4" w:rsidR="00C201BD" w:rsidRPr="00253D53"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5854D5">
        <w:rPr>
          <w:rFonts w:asciiTheme="minorHAnsi" w:hAnsiTheme="minorHAnsi" w:cstheme="minorHAnsi"/>
          <w:color w:val="000000"/>
          <w:sz w:val="24"/>
          <w:szCs w:val="24"/>
        </w:rPr>
        <w:t xml:space="preserve">Os projetos apresentados deverão ser </w:t>
      </w:r>
      <w:r w:rsidRPr="00253D53">
        <w:rPr>
          <w:rFonts w:asciiTheme="minorHAnsi" w:hAnsiTheme="minorHAnsi" w:cstheme="minorHAnsi"/>
          <w:sz w:val="24"/>
          <w:szCs w:val="24"/>
        </w:rPr>
        <w:t>executados até </w:t>
      </w:r>
      <w:r w:rsidR="00253D53" w:rsidRPr="00253D53">
        <w:rPr>
          <w:rFonts w:asciiTheme="minorHAnsi" w:hAnsiTheme="minorHAnsi" w:cstheme="minorHAnsi"/>
          <w:sz w:val="24"/>
          <w:szCs w:val="24"/>
        </w:rPr>
        <w:t>dezembro de 2025.</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5C9062A1"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27040D"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10248DD1" w14:textId="313BA651" w:rsidR="00C201BD" w:rsidRPr="0027040D" w:rsidRDefault="00FB6682" w:rsidP="00094FB7">
      <w:pPr>
        <w:spacing w:before="240" w:after="240" w:line="257"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Farão parte desta comissão </w:t>
      </w:r>
      <w:r w:rsidR="0027040D">
        <w:rPr>
          <w:rFonts w:asciiTheme="minorHAnsi" w:hAnsiTheme="minorHAnsi" w:cstheme="minorHAnsi"/>
          <w:color w:val="000000"/>
          <w:sz w:val="24"/>
          <w:szCs w:val="24"/>
        </w:rPr>
        <w:t>servidores da secretaria e pareceristas externos.</w:t>
      </w: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2E9F6260" w14:textId="418C4B99" w:rsidR="00C201BD" w:rsidRDefault="00FB6682" w:rsidP="001F3065">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476580CF" w14:textId="77777777" w:rsidR="001F3065" w:rsidRPr="005854D5" w:rsidRDefault="001F3065" w:rsidP="001F3065">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27DC7D6E" w:rsidR="00C201BD" w:rsidRPr="0027040D"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resultado provisório da etapa de seleção será divulgado no diário oficial </w:t>
      </w:r>
      <w:r w:rsidRPr="0027040D">
        <w:rPr>
          <w:rFonts w:asciiTheme="minorHAnsi" w:hAnsiTheme="minorHAnsi" w:cstheme="minorHAnsi"/>
          <w:sz w:val="24"/>
          <w:szCs w:val="24"/>
        </w:rPr>
        <w:t xml:space="preserve">do </w:t>
      </w:r>
      <w:r w:rsidR="0027040D" w:rsidRPr="0027040D">
        <w:rPr>
          <w:rFonts w:asciiTheme="minorHAnsi" w:hAnsiTheme="minorHAnsi" w:cstheme="minorHAnsi"/>
          <w:sz w:val="24"/>
          <w:szCs w:val="24"/>
        </w:rPr>
        <w:t xml:space="preserve">município de Pouso Alto </w:t>
      </w:r>
      <w:r w:rsidRPr="0027040D">
        <w:rPr>
          <w:rFonts w:asciiTheme="minorHAnsi" w:hAnsiTheme="minorHAnsi" w:cstheme="minorHAnsi"/>
          <w:sz w:val="24"/>
          <w:szCs w:val="24"/>
        </w:rPr>
        <w:t>e no site oficial d</w:t>
      </w:r>
      <w:r w:rsidR="0027040D" w:rsidRPr="0027040D">
        <w:rPr>
          <w:rFonts w:asciiTheme="minorHAnsi" w:hAnsiTheme="minorHAnsi" w:cstheme="minorHAnsi"/>
          <w:sz w:val="24"/>
          <w:szCs w:val="24"/>
        </w:rPr>
        <w:t>a Prefeitura Municipal de Pouso Alto.</w:t>
      </w:r>
    </w:p>
    <w:p w14:paraId="0F0D7B57" w14:textId="75C17D46"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seleção, caberá recurso destinado a</w:t>
      </w:r>
      <w:r w:rsidR="0027040D">
        <w:rPr>
          <w:rFonts w:asciiTheme="minorHAnsi" w:hAnsiTheme="minorHAnsi" w:cstheme="minorHAnsi"/>
          <w:color w:val="000000"/>
          <w:sz w:val="24"/>
          <w:szCs w:val="24"/>
        </w:rPr>
        <w:t xml:space="preserve"> Secretaria de Turismo Cultura</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deve ser apresentado por meio de </w:t>
      </w:r>
      <w:r w:rsidR="0027040D" w:rsidRPr="0027040D">
        <w:rPr>
          <w:rFonts w:asciiTheme="minorHAnsi" w:hAnsiTheme="minorHAnsi" w:cstheme="minorHAnsi"/>
          <w:sz w:val="24"/>
          <w:szCs w:val="24"/>
        </w:rPr>
        <w:t xml:space="preserve">e - mail ( </w:t>
      </w:r>
      <w:hyperlink r:id="rId18" w:history="1">
        <w:r w:rsidR="0027040D" w:rsidRPr="003602A1">
          <w:rPr>
            <w:rStyle w:val="Hyperlink"/>
            <w:rFonts w:asciiTheme="minorHAnsi" w:hAnsiTheme="minorHAnsi" w:cstheme="minorHAnsi"/>
            <w:sz w:val="24"/>
            <w:szCs w:val="24"/>
          </w:rPr>
          <w:t>turismo@pousoalto.mg.gov.br</w:t>
        </w:r>
      </w:hyperlink>
      <w:r w:rsidR="0027040D" w:rsidRPr="0027040D">
        <w:rPr>
          <w:rFonts w:asciiTheme="minorHAnsi" w:hAnsiTheme="minorHAnsi" w:cstheme="minorHAnsi"/>
          <w:sz w:val="24"/>
          <w:szCs w:val="24"/>
        </w:rPr>
        <w:t>)</w:t>
      </w:r>
      <w:r w:rsidR="0027040D">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no prazo </w:t>
      </w:r>
      <w:r w:rsidR="0027040D" w:rsidRPr="0027040D">
        <w:rPr>
          <w:rFonts w:asciiTheme="minorHAnsi" w:hAnsiTheme="minorHAnsi" w:cstheme="minorHAnsi"/>
          <w:sz w:val="24"/>
          <w:szCs w:val="24"/>
        </w:rPr>
        <w:t>de 3</w:t>
      </w:r>
      <w:r w:rsidRPr="0027040D">
        <w:rPr>
          <w:rFonts w:asciiTheme="minorHAnsi" w:hAnsiTheme="minorHAnsi" w:cstheme="minorHAnsi"/>
          <w:sz w:val="24"/>
          <w:szCs w:val="24"/>
        </w:rPr>
        <w:t xml:space="preserve"> DIAS ÚTEIS, CONFORME INCISO III DO ART. </w:t>
      </w:r>
      <w:r w:rsidR="00ED1D2F" w:rsidRPr="0027040D">
        <w:rPr>
          <w:rFonts w:asciiTheme="minorHAnsi" w:hAnsiTheme="minorHAnsi" w:cstheme="minorHAnsi"/>
          <w:sz w:val="24"/>
          <w:szCs w:val="24"/>
        </w:rPr>
        <w:t>9º</w:t>
      </w:r>
      <w:r w:rsidRPr="0027040D">
        <w:rPr>
          <w:rFonts w:asciiTheme="minorHAnsi" w:hAnsiTheme="minorHAnsi" w:cstheme="minorHAnsi"/>
          <w:sz w:val="24"/>
          <w:szCs w:val="24"/>
        </w:rPr>
        <w:t xml:space="preserve"> </w:t>
      </w:r>
      <w:r w:rsidR="00ED1D2F" w:rsidRPr="0027040D">
        <w:rPr>
          <w:rFonts w:asciiTheme="minorHAnsi" w:hAnsiTheme="minorHAnsi" w:cstheme="minorHAnsi"/>
          <w:sz w:val="24"/>
          <w:szCs w:val="24"/>
        </w:rPr>
        <w:t xml:space="preserve">DA LEI Nº </w:t>
      </w:r>
      <w:r w:rsidR="00891B96" w:rsidRPr="0027040D">
        <w:rPr>
          <w:rFonts w:asciiTheme="minorHAnsi" w:hAnsiTheme="minorHAnsi" w:cstheme="minorHAnsi"/>
          <w:sz w:val="24"/>
          <w:szCs w:val="24"/>
        </w:rPr>
        <w:t>14.903/2024</w:t>
      </w:r>
      <w:r w:rsidR="00ED1D2F" w:rsidRPr="0027040D">
        <w:rPr>
          <w:rFonts w:asciiTheme="minorHAnsi" w:hAnsiTheme="minorHAnsi" w:cstheme="minorHAnsi"/>
          <w:sz w:val="24"/>
          <w:szCs w:val="24"/>
        </w:rPr>
        <w:t>.</w:t>
      </w:r>
      <w:r w:rsidRPr="0027040D">
        <w:rPr>
          <w:rFonts w:asciiTheme="minorHAnsi" w:hAnsiTheme="minorHAnsi" w:cstheme="minorHAnsi"/>
          <w:sz w:val="24"/>
          <w:szCs w:val="24"/>
        </w:rPr>
        <w:t xml:space="preserve"> a contar da publicação </w:t>
      </w:r>
      <w:r w:rsidRPr="005854D5">
        <w:rPr>
          <w:rFonts w:asciiTheme="minorHAnsi" w:hAnsiTheme="minorHAnsi" w:cstheme="minorHAnsi"/>
          <w:color w:val="000000"/>
          <w:sz w:val="24"/>
          <w:szCs w:val="24"/>
        </w:rPr>
        <w:t>do resultado, considerando-se para início da contagem o primeiro dia útil posterior à publicação.</w:t>
      </w:r>
    </w:p>
    <w:p w14:paraId="13417C92"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122BEA50" w14:textId="7A392682" w:rsidR="00C201BD" w:rsidRDefault="00FB6682" w:rsidP="0027040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Após o julgamento dos recursos, o resultado final da etapa de seleção será divulgado no </w:t>
      </w:r>
      <w:r w:rsidR="0027040D" w:rsidRPr="0027040D">
        <w:rPr>
          <w:rFonts w:asciiTheme="minorHAnsi" w:hAnsiTheme="minorHAnsi" w:cstheme="minorHAnsi"/>
          <w:sz w:val="24"/>
          <w:szCs w:val="24"/>
        </w:rPr>
        <w:t>site da Prefeitura Municipal de Pouso de Alto.</w:t>
      </w:r>
    </w:p>
    <w:p w14:paraId="7CE4E1CF" w14:textId="77777777" w:rsidR="001F3065" w:rsidRPr="0027040D" w:rsidRDefault="001F3065" w:rsidP="0027040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39F3F8E0" w:rsidR="00C201BD"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w:t>
      </w:r>
      <w:r w:rsidR="003A04ED">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seguinte regra:</w:t>
      </w:r>
    </w:p>
    <w:p w14:paraId="5DC5C847"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3F9218F6"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 xml:space="preserve">O agente cultural responsável pelo projeto selecionado deverá encaminhar no prazo </w:t>
      </w:r>
      <w:r w:rsidRPr="003A04ED">
        <w:rPr>
          <w:sz w:val="24"/>
          <w:szCs w:val="24"/>
        </w:rPr>
        <w:t>de </w:t>
      </w:r>
      <w:r w:rsidR="003A04ED" w:rsidRPr="003A04ED">
        <w:rPr>
          <w:sz w:val="24"/>
          <w:szCs w:val="24"/>
        </w:rPr>
        <w:t>3 dias úteis,</w:t>
      </w:r>
      <w:r w:rsidRPr="003A04ED">
        <w:rPr>
          <w:sz w:val="24"/>
          <w:szCs w:val="24"/>
        </w:rPr>
        <w:t xml:space="preserve"> </w:t>
      </w:r>
      <w:r w:rsidRPr="005854D5">
        <w:rPr>
          <w:color w:val="000000"/>
          <w:sz w:val="24"/>
          <w:szCs w:val="24"/>
        </w:rPr>
        <w:t>após a publicação do resultado final de seleção, por me</w:t>
      </w:r>
      <w:r w:rsidR="003A04ED">
        <w:rPr>
          <w:color w:val="000000"/>
          <w:sz w:val="24"/>
          <w:szCs w:val="24"/>
        </w:rPr>
        <w:t>io físico ou por e - mail</w:t>
      </w:r>
      <w:r w:rsidRPr="005854D5">
        <w:rPr>
          <w:color w:val="FF0000"/>
          <w:sz w:val="24"/>
          <w:szCs w:val="24"/>
        </w:rPr>
        <w:t xml:space="preserve"> </w:t>
      </w:r>
      <w:r w:rsidRPr="005854D5">
        <w:rPr>
          <w:color w:val="000000"/>
          <w:sz w:val="24"/>
          <w:szCs w:val="24"/>
        </w:rPr>
        <w:t>os seguintes documentos:</w:t>
      </w: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 – documento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4685D37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w:t>
      </w:r>
      <w:r w:rsidR="004D4C55" w:rsidRPr="005854D5">
        <w:rPr>
          <w:rFonts w:asciiTheme="minorHAnsi" w:hAnsiTheme="minorHAnsi" w:cstheme="minorHAnsi"/>
          <w:color w:val="000000"/>
          <w:sz w:val="24"/>
          <w:szCs w:val="24"/>
        </w:rPr>
        <w:t>aos créditos tributários</w:t>
      </w:r>
      <w:r w:rsidRPr="005854D5">
        <w:rPr>
          <w:rFonts w:asciiTheme="minorHAnsi" w:hAnsiTheme="minorHAnsi" w:cstheme="minorHAnsi"/>
          <w:color w:val="000000"/>
          <w:sz w:val="24"/>
          <w:szCs w:val="24"/>
        </w:rPr>
        <w:t xml:space="preserve"> estaduais e municipais, expedidas pela</w:t>
      </w:r>
      <w:r w:rsidR="00553EC3">
        <w:rPr>
          <w:rFonts w:asciiTheme="minorHAnsi" w:hAnsiTheme="minorHAnsi" w:cstheme="minorHAnsi"/>
          <w:color w:val="FF0000"/>
          <w:sz w:val="24"/>
          <w:szCs w:val="24"/>
        </w:rPr>
        <w:t xml:space="preserve"> </w:t>
      </w:r>
      <w:r w:rsidR="00553EC3" w:rsidRPr="00553EC3">
        <w:rPr>
          <w:rFonts w:asciiTheme="minorHAnsi" w:hAnsiTheme="minorHAnsi" w:cstheme="minorHAnsi"/>
          <w:sz w:val="24"/>
          <w:szCs w:val="24"/>
        </w:rPr>
        <w:t>Prefeitura Municipal de Virgínia.</w:t>
      </w:r>
    </w:p>
    <w:p w14:paraId="017785E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pertencentes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14:paraId="5472921A" w14:textId="7F46B85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4A88F4CF" w:rsidR="00C201BD" w:rsidRPr="00553EC3"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proofErr w:type="spellStart"/>
      <w:r w:rsidRPr="00553EC3">
        <w:rPr>
          <w:rFonts w:asciiTheme="minorHAnsi" w:hAnsiTheme="minorHAnsi" w:cstheme="minorHAnsi"/>
          <w:sz w:val="24"/>
          <w:szCs w:val="24"/>
        </w:rPr>
        <w:t>débitos</w:t>
      </w:r>
      <w:proofErr w:type="spellEnd"/>
      <w:r w:rsidRPr="00553EC3">
        <w:rPr>
          <w:rFonts w:asciiTheme="minorHAnsi" w:hAnsiTheme="minorHAnsi" w:cstheme="minorHAnsi"/>
          <w:sz w:val="24"/>
          <w:szCs w:val="24"/>
        </w:rPr>
        <w:t xml:space="preserve"> estaduais e municipais, expedidas pela </w:t>
      </w:r>
      <w:r w:rsidR="00553EC3" w:rsidRPr="00553EC3">
        <w:rPr>
          <w:rFonts w:asciiTheme="minorHAnsi" w:hAnsiTheme="minorHAnsi" w:cstheme="minorHAnsi"/>
          <w:sz w:val="24"/>
          <w:szCs w:val="24"/>
        </w:rPr>
        <w:t>Prefeitura Municipal de Virgínia.</w:t>
      </w:r>
    </w:p>
    <w:p w14:paraId="0BBA593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75BB6CE0"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pela </w:t>
      </w:r>
      <w:r w:rsidR="00A317C0">
        <w:rPr>
          <w:rFonts w:asciiTheme="minorHAnsi" w:hAnsiTheme="minorHAnsi" w:cstheme="minorHAnsi"/>
          <w:color w:val="000000"/>
          <w:sz w:val="24"/>
          <w:szCs w:val="24"/>
        </w:rPr>
        <w:t>Prefeitura Municipal de Virginia</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em nome do representante do grupo</w:t>
      </w:r>
      <w:r w:rsidR="00A317C0">
        <w:rPr>
          <w:rFonts w:asciiTheme="minorHAnsi" w:hAnsiTheme="minorHAnsi" w:cstheme="minorHAnsi"/>
          <w:color w:val="000000"/>
          <w:sz w:val="24"/>
          <w:szCs w:val="24"/>
        </w:rPr>
        <w:t>;</w:t>
      </w:r>
    </w:p>
    <w:p w14:paraId="712F74E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714A538A"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0"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0"/>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76803D9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 destinado a</w:t>
      </w:r>
      <w:r w:rsidR="00A317C0">
        <w:rPr>
          <w:rFonts w:asciiTheme="minorHAnsi" w:hAnsiTheme="minorHAnsi" w:cstheme="minorHAnsi"/>
          <w:color w:val="000000"/>
          <w:sz w:val="24"/>
          <w:szCs w:val="24"/>
        </w:rPr>
        <w:t xml:space="preserve"> Secretaria Municipal de Turismo e Cultura de Pouso </w:t>
      </w:r>
      <w:r w:rsidR="00A317C0" w:rsidRPr="000078D5">
        <w:rPr>
          <w:rFonts w:asciiTheme="minorHAnsi" w:hAnsiTheme="minorHAnsi" w:cstheme="minorHAnsi"/>
          <w:sz w:val="24"/>
          <w:szCs w:val="24"/>
        </w:rPr>
        <w:t>Alto que</w:t>
      </w:r>
      <w:r w:rsidRPr="000078D5">
        <w:rPr>
          <w:rFonts w:asciiTheme="minorHAnsi" w:hAnsiTheme="minorHAnsi" w:cstheme="minorHAnsi"/>
          <w:sz w:val="24"/>
          <w:szCs w:val="24"/>
        </w:rPr>
        <w:t xml:space="preserve"> </w:t>
      </w:r>
      <w:r w:rsidRPr="005854D5">
        <w:rPr>
          <w:rFonts w:asciiTheme="minorHAnsi" w:hAnsiTheme="minorHAnsi" w:cstheme="minorHAnsi"/>
          <w:color w:val="000000"/>
          <w:sz w:val="24"/>
          <w:szCs w:val="24"/>
        </w:rPr>
        <w:t xml:space="preserve">deve ser apresentado por meio de </w:t>
      </w:r>
      <w:r w:rsidR="00A317C0" w:rsidRPr="00A317C0">
        <w:rPr>
          <w:rFonts w:asciiTheme="minorHAnsi" w:hAnsiTheme="minorHAnsi" w:cstheme="minorHAnsi"/>
          <w:sz w:val="24"/>
          <w:szCs w:val="24"/>
        </w:rPr>
        <w:t>e - mail no</w:t>
      </w:r>
      <w:r w:rsidRPr="005854D5">
        <w:rPr>
          <w:rFonts w:asciiTheme="minorHAnsi" w:hAnsiTheme="minorHAnsi" w:cstheme="minorHAnsi"/>
          <w:color w:val="000000"/>
          <w:sz w:val="24"/>
          <w:szCs w:val="24"/>
        </w:rPr>
        <w:t xml:space="preserve"> prazo de 3 dias úteis a contar da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 xml:space="preserve"> do resultado, considerando-se para </w:t>
      </w:r>
      <w:proofErr w:type="spellStart"/>
      <w:r w:rsidRPr="005854D5">
        <w:rPr>
          <w:rFonts w:asciiTheme="minorHAnsi" w:hAnsiTheme="minorHAnsi" w:cstheme="minorHAnsi"/>
          <w:color w:val="000000"/>
          <w:sz w:val="24"/>
          <w:szCs w:val="24"/>
        </w:rPr>
        <w:t>início</w:t>
      </w:r>
      <w:proofErr w:type="spellEnd"/>
      <w:r w:rsidRPr="005854D5">
        <w:rPr>
          <w:rFonts w:asciiTheme="minorHAnsi" w:hAnsiTheme="minorHAnsi" w:cstheme="minorHAnsi"/>
          <w:color w:val="000000"/>
          <w:sz w:val="24"/>
          <w:szCs w:val="24"/>
        </w:rPr>
        <w:t xml:space="preserve"> da contagem o primeiro dia </w:t>
      </w:r>
      <w:proofErr w:type="spellStart"/>
      <w:r w:rsidRPr="005854D5">
        <w:rPr>
          <w:rFonts w:asciiTheme="minorHAnsi" w:hAnsiTheme="minorHAnsi" w:cstheme="minorHAnsi"/>
          <w:color w:val="000000"/>
          <w:sz w:val="24"/>
          <w:szCs w:val="24"/>
        </w:rPr>
        <w:t>útil</w:t>
      </w:r>
      <w:proofErr w:type="spellEnd"/>
      <w:r w:rsidRPr="005854D5">
        <w:rPr>
          <w:rFonts w:asciiTheme="minorHAnsi" w:hAnsiTheme="minorHAnsi" w:cstheme="minorHAnsi"/>
          <w:color w:val="000000"/>
          <w:sz w:val="24"/>
          <w:szCs w:val="24"/>
        </w:rPr>
        <w:t xml:space="preserve"> posterior 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w:t>
      </w:r>
    </w:p>
    <w:p w14:paraId="02C75D96"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proofErr w:type="spellStart"/>
      <w:r w:rsidRPr="005854D5">
        <w:rPr>
          <w:rFonts w:asciiTheme="minorHAnsi" w:hAnsiTheme="minorHAnsi" w:cstheme="minorHAnsi"/>
          <w:color w:val="000000"/>
          <w:sz w:val="24"/>
          <w:szCs w:val="24"/>
        </w:rPr>
        <w:t>após</w:t>
      </w:r>
      <w:proofErr w:type="spellEnd"/>
      <w:r w:rsidRPr="005854D5">
        <w:rPr>
          <w:rFonts w:asciiTheme="minorHAnsi" w:hAnsiTheme="minorHAnsi" w:cstheme="minorHAnsi"/>
          <w:color w:val="000000"/>
          <w:sz w:val="24"/>
          <w:szCs w:val="24"/>
        </w:rPr>
        <w:t xml:space="preserve"> o prazo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serão</w:t>
      </w:r>
      <w:proofErr w:type="spellEnd"/>
      <w:r w:rsidRPr="005854D5">
        <w:rPr>
          <w:rFonts w:asciiTheme="minorHAnsi" w:hAnsiTheme="minorHAnsi" w:cstheme="minorHAnsi"/>
          <w:color w:val="000000"/>
          <w:sz w:val="24"/>
          <w:szCs w:val="24"/>
        </w:rPr>
        <w:t xml:space="preserve"> avaliados.</w:t>
      </w:r>
    </w:p>
    <w:p w14:paraId="355DFEC3" w14:textId="0F1A85F7" w:rsidR="00C201BD" w:rsidRPr="00A317C0"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Após o julgamento dos recursos, o resultado final da etapa de habilitação será divulgado no </w:t>
      </w:r>
      <w:r w:rsidR="00A317C0" w:rsidRPr="00A317C0">
        <w:rPr>
          <w:rFonts w:asciiTheme="minorHAnsi" w:hAnsiTheme="minorHAnsi" w:cstheme="minorHAnsi"/>
          <w:sz w:val="24"/>
          <w:szCs w:val="24"/>
        </w:rPr>
        <w:t>site da Prefeitura Municipal</w:t>
      </w:r>
      <w:r w:rsidR="00A317C0">
        <w:rPr>
          <w:rFonts w:asciiTheme="minorHAnsi" w:hAnsiTheme="minorHAnsi" w:cstheme="minorHAnsi"/>
          <w:sz w:val="24"/>
          <w:szCs w:val="24"/>
        </w:rPr>
        <w:t xml:space="preserve"> </w:t>
      </w:r>
      <w:r w:rsidR="00A317C0" w:rsidRPr="00A317C0">
        <w:rPr>
          <w:rFonts w:asciiTheme="minorHAnsi" w:hAnsiTheme="minorHAnsi" w:cstheme="minorHAnsi"/>
          <w:sz w:val="24"/>
          <w:szCs w:val="24"/>
        </w:rPr>
        <w:t>de Pouso Alto.</w:t>
      </w:r>
    </w:p>
    <w:p w14:paraId="72034C51"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0CB78785"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Termo de Execução Cultural corresponde ao documento a ser assinado pelo agente cultural selecionado neste </w:t>
      </w:r>
      <w:r w:rsidR="00A317C0">
        <w:rPr>
          <w:rFonts w:asciiTheme="minorHAnsi" w:hAnsiTheme="minorHAnsi" w:cstheme="minorHAnsi"/>
          <w:color w:val="000000"/>
          <w:sz w:val="24"/>
          <w:szCs w:val="24"/>
        </w:rPr>
        <w:t>e</w:t>
      </w:r>
      <w:r w:rsidRPr="005854D5">
        <w:rPr>
          <w:rFonts w:asciiTheme="minorHAnsi" w:hAnsiTheme="minorHAnsi" w:cstheme="minorHAnsi"/>
          <w:color w:val="000000"/>
          <w:sz w:val="24"/>
          <w:szCs w:val="24"/>
        </w:rPr>
        <w:t>dital e pe</w:t>
      </w:r>
      <w:r w:rsidR="00A317C0">
        <w:rPr>
          <w:rFonts w:asciiTheme="minorHAnsi" w:hAnsiTheme="minorHAnsi" w:cstheme="minorHAnsi"/>
          <w:color w:val="000000"/>
          <w:sz w:val="24"/>
          <w:szCs w:val="24"/>
        </w:rPr>
        <w:t xml:space="preserve">la </w:t>
      </w:r>
      <w:r w:rsidR="000078D5">
        <w:rPr>
          <w:rFonts w:asciiTheme="minorHAnsi" w:hAnsiTheme="minorHAnsi" w:cstheme="minorHAnsi"/>
          <w:color w:val="000000"/>
          <w:sz w:val="24"/>
          <w:szCs w:val="24"/>
        </w:rPr>
        <w:t>Secretaria de</w:t>
      </w:r>
      <w:r w:rsidR="00A317C0">
        <w:rPr>
          <w:rFonts w:asciiTheme="minorHAnsi" w:hAnsiTheme="minorHAnsi" w:cstheme="minorHAnsi"/>
          <w:color w:val="000000"/>
          <w:sz w:val="24"/>
          <w:szCs w:val="24"/>
        </w:rPr>
        <w:t xml:space="preserve"> Turismo e Cultura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75BE64A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produtos artístico-culturais e as peças de divulgação dos projetos exibirão as marcas do Governo federal e d</w:t>
      </w:r>
      <w:r w:rsidR="00A317C0">
        <w:rPr>
          <w:rFonts w:asciiTheme="minorHAnsi" w:hAnsiTheme="minorHAnsi" w:cstheme="minorHAnsi"/>
          <w:color w:val="000000"/>
          <w:sz w:val="24"/>
          <w:szCs w:val="24"/>
        </w:rPr>
        <w:t xml:space="preserve">a Prefeitura Municipal de Pouso Alto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3D83C5BB"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Monitoramento e avaliação realizados </w:t>
      </w:r>
      <w:bookmarkStart w:id="1" w:name="_Hlk182913681"/>
      <w:r w:rsidRPr="005854D5">
        <w:rPr>
          <w:rFonts w:asciiTheme="minorHAnsi" w:hAnsiTheme="minorHAnsi" w:cstheme="minorHAnsi"/>
          <w:b/>
          <w:color w:val="000000"/>
          <w:sz w:val="24"/>
          <w:szCs w:val="24"/>
        </w:rPr>
        <w:t>pel</w:t>
      </w:r>
      <w:r w:rsidR="00A317C0">
        <w:rPr>
          <w:rFonts w:asciiTheme="minorHAnsi" w:hAnsiTheme="minorHAnsi" w:cstheme="minorHAnsi"/>
          <w:b/>
          <w:color w:val="000000"/>
          <w:sz w:val="24"/>
          <w:szCs w:val="24"/>
        </w:rPr>
        <w:t xml:space="preserve">a Secretaria de Turismo </w:t>
      </w:r>
      <w:r w:rsidR="002D4C3F">
        <w:rPr>
          <w:rFonts w:asciiTheme="minorHAnsi" w:hAnsiTheme="minorHAnsi" w:cstheme="minorHAnsi"/>
          <w:b/>
          <w:color w:val="000000"/>
          <w:sz w:val="24"/>
          <w:szCs w:val="24"/>
        </w:rPr>
        <w:t>e Cultura de Pouso Alto</w:t>
      </w:r>
    </w:p>
    <w:bookmarkEnd w:id="1"/>
    <w:p w14:paraId="7AF74899" w14:textId="3B8FFF6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proofErr w:type="spellStart"/>
      <w:r w:rsidRPr="12F104C4">
        <w:rPr>
          <w:rFonts w:asciiTheme="minorHAnsi" w:hAnsiTheme="minorHAnsi" w:cstheme="minorBidi"/>
          <w:color w:val="000000" w:themeColor="text1"/>
          <w:sz w:val="24"/>
          <w:szCs w:val="24"/>
        </w:rPr>
        <w:t>prestação</w:t>
      </w:r>
      <w:proofErr w:type="spellEnd"/>
      <w:r w:rsidRPr="12F104C4">
        <w:rPr>
          <w:rFonts w:asciiTheme="minorHAnsi" w:hAnsiTheme="minorHAnsi" w:cstheme="minorBidi"/>
          <w:color w:val="000000" w:themeColor="text1"/>
          <w:sz w:val="24"/>
          <w:szCs w:val="24"/>
        </w:rPr>
        <w:t xml:space="preserve"> de </w:t>
      </w:r>
      <w:proofErr w:type="spellStart"/>
      <w:r w:rsidRPr="12F104C4">
        <w:rPr>
          <w:rFonts w:asciiTheme="minorHAnsi" w:hAnsiTheme="minorHAnsi" w:cstheme="minorBidi"/>
          <w:color w:val="000000" w:themeColor="text1"/>
          <w:sz w:val="24"/>
          <w:szCs w:val="24"/>
        </w:rPr>
        <w:t>informação</w:t>
      </w:r>
      <w:proofErr w:type="spellEnd"/>
      <w:r w:rsidRPr="12F104C4">
        <w:rPr>
          <w:rFonts w:asciiTheme="minorHAnsi" w:hAnsiTheme="minorHAnsi" w:cstheme="minorBidi"/>
          <w:color w:val="000000" w:themeColor="text1"/>
          <w:sz w:val="24"/>
          <w:szCs w:val="24"/>
        </w:rPr>
        <w:t xml:space="preserve"> à </w:t>
      </w:r>
      <w:proofErr w:type="spellStart"/>
      <w:r w:rsidRPr="12F104C4">
        <w:rPr>
          <w:rFonts w:asciiTheme="minorHAnsi" w:hAnsiTheme="minorHAnsi" w:cstheme="minorBidi"/>
          <w:color w:val="000000" w:themeColor="text1"/>
          <w:sz w:val="24"/>
          <w:szCs w:val="24"/>
        </w:rPr>
        <w:t>administração</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pública</w:t>
      </w:r>
      <w:proofErr w:type="spellEnd"/>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fomento do sistema de financiamento à cultura, observadas </w:t>
      </w:r>
      <w:proofErr w:type="spellStart"/>
      <w:r w:rsidRPr="12F104C4">
        <w:rPr>
          <w:rFonts w:asciiTheme="minorHAnsi" w:hAnsiTheme="minorHAnsi" w:cstheme="minorBidi"/>
          <w:color w:val="000000" w:themeColor="text1"/>
          <w:sz w:val="24"/>
          <w:szCs w:val="24"/>
        </w:rPr>
        <w:t>às</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exigências</w:t>
      </w:r>
      <w:proofErr w:type="spellEnd"/>
      <w:r w:rsidRPr="12F104C4">
        <w:rPr>
          <w:rFonts w:asciiTheme="minorHAnsi" w:hAnsiTheme="minorHAnsi" w:cstheme="minorBidi"/>
          <w:color w:val="000000" w:themeColor="text1"/>
          <w:sz w:val="24"/>
          <w:szCs w:val="24"/>
        </w:rPr>
        <w:t xml:space="preserve"> legais de </w:t>
      </w:r>
      <w:proofErr w:type="spellStart"/>
      <w:r w:rsidRPr="12F104C4">
        <w:rPr>
          <w:rFonts w:asciiTheme="minorHAnsi" w:hAnsiTheme="minorHAnsi" w:cstheme="minorBidi"/>
          <w:color w:val="000000" w:themeColor="text1"/>
          <w:sz w:val="24"/>
          <w:szCs w:val="24"/>
        </w:rPr>
        <w:t>simplificação</w:t>
      </w:r>
      <w:proofErr w:type="spellEnd"/>
      <w:r w:rsidRPr="12F104C4">
        <w:rPr>
          <w:rFonts w:asciiTheme="minorHAnsi" w:hAnsiTheme="minorHAnsi" w:cstheme="minorBidi"/>
          <w:color w:val="000000" w:themeColor="text1"/>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287155FA" w:rsidR="00C201BD" w:rsidRPr="002D4C3F" w:rsidRDefault="00FB6682" w:rsidP="002D4C3F">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w:t>
      </w:r>
      <w:r w:rsidR="002D4C3F" w:rsidRPr="005854D5">
        <w:rPr>
          <w:rFonts w:asciiTheme="minorHAnsi" w:hAnsiTheme="minorHAnsi" w:cstheme="minorHAnsi"/>
          <w:b/>
          <w:color w:val="000000"/>
          <w:sz w:val="24"/>
          <w:szCs w:val="24"/>
        </w:rPr>
        <w:t>à</w:t>
      </w:r>
      <w:r w:rsidR="002D4C3F">
        <w:rPr>
          <w:rFonts w:asciiTheme="minorHAnsi" w:hAnsiTheme="minorHAnsi" w:cstheme="minorHAnsi"/>
          <w:b/>
          <w:color w:val="000000"/>
          <w:sz w:val="24"/>
          <w:szCs w:val="24"/>
        </w:rPr>
        <w:t xml:space="preserve"> </w:t>
      </w:r>
      <w:r w:rsidR="002D4C3F" w:rsidRPr="005854D5">
        <w:rPr>
          <w:rFonts w:asciiTheme="minorHAnsi" w:hAnsiTheme="minorHAnsi" w:cstheme="minorHAnsi"/>
          <w:b/>
          <w:color w:val="000000"/>
          <w:sz w:val="24"/>
          <w:szCs w:val="24"/>
        </w:rPr>
        <w:t>pel</w:t>
      </w:r>
      <w:r w:rsidR="002D4C3F">
        <w:rPr>
          <w:rFonts w:asciiTheme="minorHAnsi" w:hAnsiTheme="minorHAnsi" w:cstheme="minorHAnsi"/>
          <w:b/>
          <w:color w:val="000000"/>
          <w:sz w:val="24"/>
          <w:szCs w:val="24"/>
        </w:rPr>
        <w:t>a Secretaria de Turismo e Cultura de Pouso Alto</w:t>
      </w:r>
    </w:p>
    <w:p w14:paraId="0097BBCB" w14:textId="7C41FA9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agente cultural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conforme documento constante no Anexo V deste edital. </w:t>
      </w:r>
    </w:p>
    <w:p w14:paraId="580C059B" w14:textId="23E0AA3C"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de </w:t>
      </w:r>
      <w:r w:rsidR="1A0AE6C4" w:rsidRPr="12F104C4">
        <w:rPr>
          <w:rFonts w:asciiTheme="minorHAnsi" w:hAnsiTheme="minorHAnsi" w:cstheme="minorBidi"/>
          <w:color w:val="000000" w:themeColor="text1"/>
          <w:sz w:val="24"/>
          <w:szCs w:val="24"/>
        </w:rPr>
        <w:t>Objeto da Execução Cultural,</w:t>
      </w:r>
      <w:r w:rsidRPr="12F104C4">
        <w:rPr>
          <w:rFonts w:asciiTheme="minorHAnsi" w:hAnsiTheme="minorHAnsi" w:cstheme="minorBidi"/>
          <w:color w:val="000000" w:themeColor="text1"/>
          <w:sz w:val="24"/>
          <w:szCs w:val="24"/>
        </w:rPr>
        <w:t xml:space="preserve"> deve ser apresentado até </w:t>
      </w:r>
      <w:r w:rsidR="002D4C3F" w:rsidRPr="002D4C3F">
        <w:rPr>
          <w:rFonts w:asciiTheme="minorHAnsi" w:hAnsiTheme="minorHAnsi" w:cstheme="minorBidi"/>
          <w:sz w:val="24"/>
          <w:szCs w:val="24"/>
        </w:rPr>
        <w:t>10 dias</w:t>
      </w:r>
      <w:r w:rsidRPr="002D4C3F">
        <w:rPr>
          <w:rFonts w:asciiTheme="minorHAnsi" w:hAnsiTheme="minorHAnsi" w:cstheme="minorBidi"/>
          <w:sz w:val="24"/>
          <w:szCs w:val="24"/>
        </w:rPr>
        <w:t> </w:t>
      </w:r>
      <w:r w:rsidRPr="12F104C4">
        <w:rPr>
          <w:rFonts w:asciiTheme="minorHAnsi" w:hAnsiTheme="minorHAnsi" w:cstheme="minorBidi"/>
          <w:color w:val="000000" w:themeColor="text1"/>
          <w:sz w:val="24"/>
          <w:szCs w:val="24"/>
        </w:rPr>
        <w:t>a contar do fim da vigência do Termo de Execução Cultural.</w:t>
      </w: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lastRenderedPageBreak/>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quando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2D4C3F">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2D4C3F">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9"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2D4C3F">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1928D88E" w:rsidR="00C201BD" w:rsidRPr="002D4C3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O presente Edital e os seus anexos estão disponíveis no site </w:t>
      </w:r>
      <w:r w:rsidR="002D4C3F" w:rsidRPr="002D4C3F">
        <w:rPr>
          <w:rFonts w:asciiTheme="minorHAnsi" w:hAnsiTheme="minorHAnsi" w:cstheme="minorHAnsi"/>
          <w:sz w:val="24"/>
          <w:szCs w:val="24"/>
        </w:rPr>
        <w:t>da Prefeitura Municipal de Pouso Alto</w:t>
      </w:r>
      <w:r w:rsidRPr="002D4C3F">
        <w:rPr>
          <w:rFonts w:asciiTheme="minorHAnsi" w:hAnsiTheme="minorHAnsi" w:cstheme="minorHAnsi"/>
          <w:sz w:val="24"/>
          <w:szCs w:val="24"/>
        </w:rPr>
        <w:t>.</w:t>
      </w:r>
    </w:p>
    <w:p w14:paraId="73B8AA4E" w14:textId="25A63D8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publicações</w:t>
      </w:r>
      <w:proofErr w:type="spellEnd"/>
      <w:r w:rsidRPr="005854D5">
        <w:rPr>
          <w:rFonts w:asciiTheme="minorHAnsi" w:hAnsiTheme="minorHAnsi" w:cstheme="minorHAnsi"/>
          <w:color w:val="000000"/>
          <w:sz w:val="24"/>
          <w:szCs w:val="24"/>
        </w:rPr>
        <w:t xml:space="preserve"> no </w:t>
      </w:r>
      <w:r w:rsidR="002D4C3F" w:rsidRPr="002D4C3F">
        <w:rPr>
          <w:rFonts w:asciiTheme="minorHAnsi" w:hAnsiTheme="minorHAnsi" w:cstheme="minorHAnsi"/>
          <w:sz w:val="24"/>
          <w:szCs w:val="24"/>
        </w:rPr>
        <w:t>site da Prefeitura Municipal de Pouso Alto</w:t>
      </w:r>
      <w:r w:rsidRPr="002D4C3F">
        <w:rPr>
          <w:rFonts w:asciiTheme="minorHAnsi" w:hAnsiTheme="minorHAnsi" w:cstheme="minorHAnsi"/>
          <w:sz w:val="24"/>
          <w:szCs w:val="24"/>
        </w:rPr>
        <w:t xml:space="preserve"> e </w:t>
      </w:r>
      <w:r w:rsidRPr="005854D5">
        <w:rPr>
          <w:rFonts w:asciiTheme="minorHAnsi" w:hAnsiTheme="minorHAnsi" w:cstheme="minorHAnsi"/>
          <w:color w:val="000000"/>
          <w:sz w:val="24"/>
          <w:szCs w:val="24"/>
        </w:rPr>
        <w:t>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2D4C3F">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3635B717" w:rsidR="00C201BD" w:rsidRPr="00BE1499"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Demais informações podem ser obtidas pelo e-mail </w:t>
      </w:r>
      <w:r w:rsidR="00BE1499" w:rsidRPr="00BE1499">
        <w:rPr>
          <w:rFonts w:asciiTheme="minorHAnsi" w:hAnsiTheme="minorHAnsi" w:cstheme="minorHAnsi"/>
          <w:sz w:val="24"/>
          <w:szCs w:val="24"/>
        </w:rPr>
        <w:t>(</w:t>
      </w:r>
      <w:hyperlink r:id="rId20" w:history="1">
        <w:r w:rsidR="00BE1499" w:rsidRPr="003602A1">
          <w:rPr>
            <w:rStyle w:val="Hyperlink"/>
            <w:rFonts w:asciiTheme="minorHAnsi" w:hAnsiTheme="minorHAnsi" w:cstheme="minorHAnsi"/>
            <w:sz w:val="24"/>
            <w:szCs w:val="24"/>
          </w:rPr>
          <w:t>turismo@pousoalto.mg.gov.br</w:t>
        </w:r>
      </w:hyperlink>
      <w:r w:rsidR="00BE1499" w:rsidRPr="00BE1499">
        <w:rPr>
          <w:rFonts w:asciiTheme="minorHAnsi" w:hAnsiTheme="minorHAnsi" w:cstheme="minorHAnsi"/>
          <w:sz w:val="24"/>
          <w:szCs w:val="24"/>
        </w:rPr>
        <w:t>)</w:t>
      </w:r>
      <w:r w:rsidR="00BE1499">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 telefone </w:t>
      </w:r>
      <w:r w:rsidR="00BE1499" w:rsidRPr="00BE1499">
        <w:rPr>
          <w:rFonts w:asciiTheme="minorHAnsi" w:hAnsiTheme="minorHAnsi" w:cstheme="minorHAnsi"/>
          <w:sz w:val="24"/>
          <w:szCs w:val="24"/>
        </w:rPr>
        <w:t>(35) 8487 - 0537.</w:t>
      </w:r>
    </w:p>
    <w:p w14:paraId="5A640E89" w14:textId="4F7529B4" w:rsidR="00C201BD" w:rsidRPr="00BE1499"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Os casos omissos ficarão a cargo do </w:t>
      </w:r>
      <w:r w:rsidR="00BE1499" w:rsidRPr="00BE1499">
        <w:rPr>
          <w:rFonts w:asciiTheme="minorHAnsi" w:hAnsiTheme="minorHAnsi" w:cstheme="minorHAnsi"/>
          <w:sz w:val="24"/>
          <w:szCs w:val="24"/>
        </w:rPr>
        <w:t xml:space="preserve">secretário da </w:t>
      </w:r>
      <w:r w:rsidR="00BE1499">
        <w:rPr>
          <w:rFonts w:asciiTheme="minorHAnsi" w:hAnsiTheme="minorHAnsi" w:cstheme="minorHAnsi"/>
          <w:sz w:val="24"/>
          <w:szCs w:val="24"/>
        </w:rPr>
        <w:t>c</w:t>
      </w:r>
      <w:r w:rsidR="00BE1499" w:rsidRPr="00BE1499">
        <w:rPr>
          <w:rFonts w:asciiTheme="minorHAnsi" w:hAnsiTheme="minorHAnsi" w:cstheme="minorHAnsi"/>
          <w:sz w:val="24"/>
          <w:szCs w:val="24"/>
        </w:rPr>
        <w:t>ultura do município.</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2D4C3F">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24CF084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w:t>
      </w:r>
      <w:r w:rsidR="000078D5">
        <w:rPr>
          <w:rFonts w:asciiTheme="minorHAnsi" w:hAnsiTheme="minorHAnsi" w:cstheme="minorHAnsi"/>
          <w:color w:val="000000"/>
          <w:sz w:val="24"/>
          <w:szCs w:val="24"/>
        </w:rPr>
        <w:t>e</w:t>
      </w:r>
      <w:r w:rsidRPr="005854D5">
        <w:rPr>
          <w:rFonts w:asciiTheme="minorHAnsi" w:hAnsiTheme="minorHAnsi" w:cstheme="minorHAnsi"/>
          <w:color w:val="000000"/>
          <w:sz w:val="24"/>
          <w:szCs w:val="24"/>
        </w:rPr>
        <w:t xml:space="preserve">dital terá validade até </w:t>
      </w:r>
      <w:r w:rsidR="000078D5" w:rsidRPr="000078D5">
        <w:rPr>
          <w:rFonts w:asciiTheme="minorHAnsi" w:hAnsiTheme="minorHAnsi" w:cstheme="minorHAnsi"/>
          <w:sz w:val="24"/>
          <w:szCs w:val="24"/>
        </w:rPr>
        <w:t>30 dias,</w:t>
      </w:r>
      <w:r w:rsidRPr="000078D5">
        <w:rPr>
          <w:rFonts w:asciiTheme="minorHAnsi" w:hAnsiTheme="minorHAnsi" w:cstheme="minorHAnsi"/>
          <w:sz w:val="24"/>
          <w:szCs w:val="24"/>
        </w:rPr>
        <w:t xml:space="preserve"> </w:t>
      </w:r>
      <w:r w:rsidRPr="005854D5">
        <w:rPr>
          <w:rFonts w:asciiTheme="minorHAnsi" w:hAnsiTheme="minorHAnsi" w:cstheme="minorHAnsi"/>
          <w:color w:val="000000"/>
          <w:sz w:val="24"/>
          <w:szCs w:val="24"/>
        </w:rPr>
        <w:t>após a publicação do resultado final.</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2D4C3F">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Anexo III - Critérios de seleção</w:t>
      </w:r>
    </w:p>
    <w:p w14:paraId="759AF6A6"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11B9AADC"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7777777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314613F1"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sectPr w:rsidR="00C201BD" w:rsidRPr="005854D5" w:rsidSect="00AE335E">
      <w:headerReference w:type="default" r:id="rId21"/>
      <w:footerReference w:type="default" r:id="rId22"/>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4D2CA" w14:textId="77777777" w:rsidR="00F87C7C" w:rsidRDefault="00F87C7C" w:rsidP="008B02BF">
      <w:pPr>
        <w:spacing w:after="0" w:line="240" w:lineRule="auto"/>
      </w:pPr>
      <w:r>
        <w:separator/>
      </w:r>
    </w:p>
  </w:endnote>
  <w:endnote w:type="continuationSeparator" w:id="0">
    <w:p w14:paraId="3997339D" w14:textId="77777777" w:rsidR="00F87C7C" w:rsidRDefault="00F87C7C" w:rsidP="008B02BF">
      <w:pPr>
        <w:spacing w:after="0" w:line="240" w:lineRule="auto"/>
      </w:pPr>
      <w:r>
        <w:continuationSeparator/>
      </w:r>
    </w:p>
  </w:endnote>
  <w:endnote w:type="continuationNotice" w:id="1">
    <w:p w14:paraId="43C9A520" w14:textId="77777777" w:rsidR="00F87C7C" w:rsidRDefault="00F87C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A7271CD-70CA-47EF-9FDC-A8AD8C0CF61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5E6A8C4-8829-47D0-9BC4-35ECF6697844}"/>
    <w:embedBold r:id="rId3" w:fontKey="{6E89400F-443B-4CC7-8B34-FBE28F687372}"/>
  </w:font>
  <w:font w:name="Calibri Light">
    <w:panose1 w:val="020F0302020204030204"/>
    <w:charset w:val="00"/>
    <w:family w:val="swiss"/>
    <w:pitch w:val="variable"/>
    <w:sig w:usb0="E4002EFF" w:usb1="C000247B" w:usb2="00000009" w:usb3="00000000" w:csb0="000001FF" w:csb1="00000000"/>
    <w:embedRegular r:id="rId4" w:fontKey="{30BF4395-2C02-4E30-9883-5B75AA822592}"/>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4058EA2B-1EB9-48C7-AD04-024DAB2D79DF}"/>
    <w:embedItalic r:id="rId6" w:fontKey="{9A068809-1807-47F5-B964-654FDBA8A7F8}"/>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63ACC" w14:textId="52BDCFE1" w:rsidR="00CC6149" w:rsidRDefault="000B00E0">
    <w:pPr>
      <w:pStyle w:val="Rodap"/>
      <w:jc w:val="right"/>
    </w:pPr>
    <w:r w:rsidRPr="00820957">
      <w:rPr>
        <w:noProof/>
        <w:sz w:val="24"/>
        <w:szCs w:val="24"/>
      </w:rPr>
      <w:drawing>
        <wp:anchor distT="0" distB="0" distL="114300" distR="114300" simplePos="0" relativeHeight="251660288" behindDoc="0" locked="0" layoutInCell="1" allowOverlap="1" wp14:anchorId="2D1106E9" wp14:editId="269D64EC">
          <wp:simplePos x="0" y="0"/>
          <wp:positionH relativeFrom="column">
            <wp:posOffset>-320634</wp:posOffset>
          </wp:positionH>
          <wp:positionV relativeFrom="paragraph">
            <wp:posOffset>87168</wp:posOffset>
          </wp:positionV>
          <wp:extent cx="685800" cy="654050"/>
          <wp:effectExtent l="0" t="0" r="0" b="0"/>
          <wp:wrapSquare wrapText="right"/>
          <wp:docPr id="3" name="Imagem 3" descr="Imagens 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magens 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54050"/>
                  </a:xfrm>
                  <a:prstGeom prst="rect">
                    <a:avLst/>
                  </a:prstGeom>
                  <a:noFill/>
                </pic:spPr>
              </pic:pic>
            </a:graphicData>
          </a:graphic>
          <wp14:sizeRelH relativeFrom="page">
            <wp14:pctWidth>0</wp14:pctWidth>
          </wp14:sizeRelH>
          <wp14:sizeRelV relativeFrom="page">
            <wp14:pctHeight>0</wp14:pctHeight>
          </wp14:sizeRelV>
        </wp:anchor>
      </w:drawing>
    </w:r>
  </w:p>
  <w:p w14:paraId="3F798358" w14:textId="7B49A14C" w:rsidR="000B00E0" w:rsidRPr="00467AB7" w:rsidRDefault="000B00E0" w:rsidP="000B00E0">
    <w:pPr>
      <w:pStyle w:val="Rodap"/>
      <w:rPr>
        <w:color w:val="FF0000"/>
      </w:rPr>
    </w:pPr>
  </w:p>
  <w:p w14:paraId="33C21E89" w14:textId="6835E83A" w:rsidR="00CC6149" w:rsidRPr="00467AB7" w:rsidRDefault="00CC6149"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EC0D0" w14:textId="77777777" w:rsidR="00F87C7C" w:rsidRDefault="00F87C7C" w:rsidP="008B02BF">
      <w:pPr>
        <w:spacing w:after="0" w:line="240" w:lineRule="auto"/>
      </w:pPr>
      <w:r>
        <w:separator/>
      </w:r>
    </w:p>
  </w:footnote>
  <w:footnote w:type="continuationSeparator" w:id="0">
    <w:p w14:paraId="7EE9A5AC" w14:textId="77777777" w:rsidR="00F87C7C" w:rsidRDefault="00F87C7C" w:rsidP="008B02BF">
      <w:pPr>
        <w:spacing w:after="0" w:line="240" w:lineRule="auto"/>
      </w:pPr>
      <w:r>
        <w:continuationSeparator/>
      </w:r>
    </w:p>
  </w:footnote>
  <w:footnote w:type="continuationNotice" w:id="1">
    <w:p w14:paraId="7A269E32" w14:textId="77777777" w:rsidR="00F87C7C" w:rsidRDefault="00F87C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BE38" w14:textId="3FE690E8" w:rsidR="00560C39" w:rsidRDefault="00560C39">
    <w:pPr>
      <w:pStyle w:val="Cabealho"/>
    </w:pP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5D5D0566"/>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3"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4"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525053060">
    <w:abstractNumId w:val="4"/>
  </w:num>
  <w:num w:numId="2" w16cid:durableId="479611581">
    <w:abstractNumId w:val="3"/>
  </w:num>
  <w:num w:numId="3" w16cid:durableId="955676394">
    <w:abstractNumId w:val="0"/>
  </w:num>
  <w:num w:numId="4" w16cid:durableId="1250776387">
    <w:abstractNumId w:val="1"/>
  </w:num>
  <w:num w:numId="5" w16cid:durableId="1153378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078D5"/>
    <w:rsid w:val="00025DD8"/>
    <w:rsid w:val="000409D2"/>
    <w:rsid w:val="000442BC"/>
    <w:rsid w:val="00087168"/>
    <w:rsid w:val="00094FB7"/>
    <w:rsid w:val="000B00E0"/>
    <w:rsid w:val="000C5175"/>
    <w:rsid w:val="000D0FD4"/>
    <w:rsid w:val="000E0136"/>
    <w:rsid w:val="000E4CFF"/>
    <w:rsid w:val="000F03D1"/>
    <w:rsid w:val="000F14CD"/>
    <w:rsid w:val="001028D1"/>
    <w:rsid w:val="00116544"/>
    <w:rsid w:val="001231AB"/>
    <w:rsid w:val="001564F4"/>
    <w:rsid w:val="00194DE0"/>
    <w:rsid w:val="001F3065"/>
    <w:rsid w:val="0021783E"/>
    <w:rsid w:val="0022100D"/>
    <w:rsid w:val="00250112"/>
    <w:rsid w:val="00253D53"/>
    <w:rsid w:val="00266494"/>
    <w:rsid w:val="0027040D"/>
    <w:rsid w:val="00270C2F"/>
    <w:rsid w:val="002904E5"/>
    <w:rsid w:val="002A544A"/>
    <w:rsid w:val="002B7676"/>
    <w:rsid w:val="002D4C3F"/>
    <w:rsid w:val="002F2C07"/>
    <w:rsid w:val="003056AA"/>
    <w:rsid w:val="00391E26"/>
    <w:rsid w:val="0039764E"/>
    <w:rsid w:val="003A04ED"/>
    <w:rsid w:val="003A6594"/>
    <w:rsid w:val="003C0279"/>
    <w:rsid w:val="003F2B3D"/>
    <w:rsid w:val="00400415"/>
    <w:rsid w:val="00412AFD"/>
    <w:rsid w:val="004558E0"/>
    <w:rsid w:val="00467AB7"/>
    <w:rsid w:val="00474A24"/>
    <w:rsid w:val="004759D5"/>
    <w:rsid w:val="00477865"/>
    <w:rsid w:val="00493557"/>
    <w:rsid w:val="004D4C55"/>
    <w:rsid w:val="004F529F"/>
    <w:rsid w:val="00503BA7"/>
    <w:rsid w:val="00553EC3"/>
    <w:rsid w:val="00560C39"/>
    <w:rsid w:val="005755DF"/>
    <w:rsid w:val="005854D5"/>
    <w:rsid w:val="005C74F1"/>
    <w:rsid w:val="005D55AC"/>
    <w:rsid w:val="005F3227"/>
    <w:rsid w:val="006022ED"/>
    <w:rsid w:val="00644444"/>
    <w:rsid w:val="00677063"/>
    <w:rsid w:val="006B15F1"/>
    <w:rsid w:val="006E0ED0"/>
    <w:rsid w:val="006F4286"/>
    <w:rsid w:val="007A5E1D"/>
    <w:rsid w:val="007B3E99"/>
    <w:rsid w:val="00806B07"/>
    <w:rsid w:val="00825602"/>
    <w:rsid w:val="00826011"/>
    <w:rsid w:val="00861A1C"/>
    <w:rsid w:val="008674B3"/>
    <w:rsid w:val="00872F71"/>
    <w:rsid w:val="00885980"/>
    <w:rsid w:val="00891B96"/>
    <w:rsid w:val="00895353"/>
    <w:rsid w:val="00895CA9"/>
    <w:rsid w:val="008B02BF"/>
    <w:rsid w:val="008D20E2"/>
    <w:rsid w:val="0090131C"/>
    <w:rsid w:val="00942BF0"/>
    <w:rsid w:val="009B1DED"/>
    <w:rsid w:val="009D61FB"/>
    <w:rsid w:val="009D7268"/>
    <w:rsid w:val="009E1170"/>
    <w:rsid w:val="009F729B"/>
    <w:rsid w:val="00A078AA"/>
    <w:rsid w:val="00A317C0"/>
    <w:rsid w:val="00A81D70"/>
    <w:rsid w:val="00A92AE3"/>
    <w:rsid w:val="00A94DFD"/>
    <w:rsid w:val="00AE03ED"/>
    <w:rsid w:val="00AE335E"/>
    <w:rsid w:val="00AE44B4"/>
    <w:rsid w:val="00B4276F"/>
    <w:rsid w:val="00B44DB6"/>
    <w:rsid w:val="00B828E2"/>
    <w:rsid w:val="00B85E9B"/>
    <w:rsid w:val="00BD5438"/>
    <w:rsid w:val="00BE1499"/>
    <w:rsid w:val="00BF2485"/>
    <w:rsid w:val="00BF5F88"/>
    <w:rsid w:val="00BF6D15"/>
    <w:rsid w:val="00C04ED6"/>
    <w:rsid w:val="00C1404D"/>
    <w:rsid w:val="00C201BD"/>
    <w:rsid w:val="00C507EC"/>
    <w:rsid w:val="00C5390D"/>
    <w:rsid w:val="00C60317"/>
    <w:rsid w:val="00C87BAC"/>
    <w:rsid w:val="00CB24A8"/>
    <w:rsid w:val="00CC58C8"/>
    <w:rsid w:val="00CC6149"/>
    <w:rsid w:val="00CE610E"/>
    <w:rsid w:val="00CE6C29"/>
    <w:rsid w:val="00CF1FE6"/>
    <w:rsid w:val="00CF6719"/>
    <w:rsid w:val="00D435EA"/>
    <w:rsid w:val="00D4613E"/>
    <w:rsid w:val="00D53260"/>
    <w:rsid w:val="00D64F2D"/>
    <w:rsid w:val="00D770AE"/>
    <w:rsid w:val="00D83822"/>
    <w:rsid w:val="00DD0CA7"/>
    <w:rsid w:val="00DD1430"/>
    <w:rsid w:val="00DF1E30"/>
    <w:rsid w:val="00E105F7"/>
    <w:rsid w:val="00E17F69"/>
    <w:rsid w:val="00E367A9"/>
    <w:rsid w:val="00E3739D"/>
    <w:rsid w:val="00E628C5"/>
    <w:rsid w:val="00EA20F3"/>
    <w:rsid w:val="00EB67B0"/>
    <w:rsid w:val="00EC20EE"/>
    <w:rsid w:val="00ED1D2F"/>
    <w:rsid w:val="00ED3AC2"/>
    <w:rsid w:val="00F37F83"/>
    <w:rsid w:val="00F4190E"/>
    <w:rsid w:val="00F50853"/>
    <w:rsid w:val="00F67C24"/>
    <w:rsid w:val="00F73676"/>
    <w:rsid w:val="00F761B3"/>
    <w:rsid w:val="00F87C7C"/>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mailto:turismo@pousoalto.mg.gov.br"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turismo@pousoalto.mg.gov.b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13</Pages>
  <Words>4388</Words>
  <Characters>23698</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Michele Isensee</cp:lastModifiedBy>
  <cp:revision>25</cp:revision>
  <cp:lastPrinted>2024-05-20T18:15:00Z</cp:lastPrinted>
  <dcterms:created xsi:type="dcterms:W3CDTF">2024-10-01T17:05:00Z</dcterms:created>
  <dcterms:modified xsi:type="dcterms:W3CDTF">2025-11-28T08:37:00Z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