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0000003" w14:textId="59666D07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TERMO DE EXECUÇÃO CULTURAL Nº</w:t>
      </w:r>
      <w:r w:rsidR="001F285E">
        <w:rPr>
          <w:rFonts w:ascii="Calibri" w:hAnsi="Calibri" w:cs="Calibri"/>
          <w:sz w:val="24"/>
          <w:szCs w:val="24"/>
        </w:rPr>
        <w:t xml:space="preserve"> XX/2025</w:t>
      </w:r>
      <w:r w:rsidRPr="000F607B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</w:t>
      </w:r>
      <w:r w:rsidRPr="001F285E">
        <w:rPr>
          <w:rFonts w:ascii="Calibri" w:hAnsi="Calibri" w:cs="Calibri"/>
          <w:sz w:val="24"/>
          <w:szCs w:val="24"/>
        </w:rPr>
        <w:t xml:space="preserve">EDITAL nº </w:t>
      </w:r>
      <w:r w:rsidR="001F285E" w:rsidRPr="001F285E">
        <w:rPr>
          <w:rFonts w:ascii="Calibri" w:hAnsi="Calibri" w:cs="Calibri"/>
          <w:sz w:val="24"/>
          <w:szCs w:val="24"/>
        </w:rPr>
        <w:t>13</w:t>
      </w:r>
      <w:r w:rsidRPr="001F285E">
        <w:rPr>
          <w:rFonts w:ascii="Calibri" w:hAnsi="Calibri" w:cs="Calibri"/>
          <w:sz w:val="24"/>
          <w:szCs w:val="24"/>
        </w:rPr>
        <w:t>/202</w:t>
      </w:r>
      <w:r w:rsidR="00DD3248" w:rsidRPr="001F285E">
        <w:rPr>
          <w:rFonts w:ascii="Calibri" w:hAnsi="Calibri" w:cs="Calibri"/>
          <w:sz w:val="24"/>
          <w:szCs w:val="24"/>
        </w:rPr>
        <w:t>4</w:t>
      </w:r>
      <w:r w:rsidRPr="001F285E">
        <w:rPr>
          <w:rFonts w:ascii="Calibri" w:hAnsi="Calibri" w:cs="Calibri"/>
          <w:i/>
          <w:sz w:val="24"/>
          <w:szCs w:val="24"/>
        </w:rPr>
        <w:t xml:space="preserve"> –,</w:t>
      </w:r>
      <w:r w:rsidRPr="001F285E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 xml:space="preserve">), </w:t>
      </w:r>
      <w:r w:rsidR="008C38B3" w:rsidRPr="00136773">
        <w:rPr>
          <w:rFonts w:ascii="Calibri" w:hAnsi="Calibri" w:cs="Calibri"/>
          <w:sz w:val="24"/>
          <w:szCs w:val="24"/>
        </w:rPr>
        <w:t xml:space="preserve">DA LEI Nº </w:t>
      </w:r>
      <w:r w:rsidR="00136773">
        <w:rPr>
          <w:rFonts w:ascii="Calibri" w:hAnsi="Calibri" w:cs="Calibri"/>
          <w:sz w:val="24"/>
          <w:szCs w:val="24"/>
        </w:rPr>
        <w:t>14.903/2024</w:t>
      </w:r>
      <w:r w:rsidR="008C38B3">
        <w:rPr>
          <w:rFonts w:ascii="Calibri" w:hAnsi="Calibri" w:cs="Calibri"/>
          <w:sz w:val="24"/>
          <w:szCs w:val="24"/>
        </w:rPr>
        <w:t xml:space="preserve">, </w:t>
      </w:r>
      <w:r w:rsidRPr="000F607B">
        <w:rPr>
          <w:rFonts w:ascii="Calibri" w:hAnsi="Calibri" w:cs="Calibri"/>
          <w:sz w:val="24"/>
          <w:szCs w:val="24"/>
        </w:rPr>
        <w:t>DO DECRETO N. 11.</w:t>
      </w:r>
      <w:r w:rsidR="00DD3248" w:rsidRPr="000F607B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</w:t>
      </w:r>
      <w:r w:rsidR="000074AF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1F285E">
        <w:rPr>
          <w:rFonts w:ascii="Calibri" w:hAnsi="Calibri" w:cs="Calibri"/>
          <w:sz w:val="24"/>
          <w:szCs w:val="24"/>
        </w:rPr>
        <w:t>[NOME DO ENTE FEDERATIVO], neste ato representado por  [AUTORIDADE QUE ASSINARÁ PELO ENTE FEDERATIVO],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601BDA2C" w:rsidR="00DD3248" w:rsidRPr="001F285E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01F285E">
        <w:rPr>
          <w:rFonts w:ascii="Calibri" w:hAnsi="Calibri" w:cs="Calibri"/>
          <w:sz w:val="24"/>
          <w:szCs w:val="24"/>
        </w:rPr>
        <w:t xml:space="preserve"> apoio a espaços culturais</w:t>
      </w:r>
      <w:r w:rsidRPr="001F285E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01F285E">
        <w:rPr>
          <w:rFonts w:ascii="Calibri" w:hAnsi="Calibri" w:cs="Calibri"/>
          <w:sz w:val="24"/>
          <w:szCs w:val="24"/>
        </w:rPr>
        <w:t>LEI Nº 14.399/2022 (PNAB),</w:t>
      </w:r>
      <w:r w:rsidR="00030B58" w:rsidRPr="001F285E">
        <w:rPr>
          <w:rFonts w:ascii="Calibri" w:hAnsi="Calibri" w:cs="Calibri"/>
          <w:sz w:val="24"/>
          <w:szCs w:val="24"/>
        </w:rPr>
        <w:t xml:space="preserve"> da LEI Nº </w:t>
      </w:r>
      <w:r w:rsidR="00136773" w:rsidRPr="001F285E">
        <w:rPr>
          <w:rFonts w:ascii="Calibri" w:hAnsi="Calibri" w:cs="Calibri"/>
          <w:sz w:val="24"/>
          <w:szCs w:val="24"/>
        </w:rPr>
        <w:t>14.903/2024</w:t>
      </w:r>
      <w:r w:rsidR="00C96036" w:rsidRPr="001F285E">
        <w:rPr>
          <w:rFonts w:ascii="Calibri" w:hAnsi="Calibri" w:cs="Calibri"/>
          <w:sz w:val="24"/>
          <w:szCs w:val="24"/>
        </w:rPr>
        <w:t xml:space="preserve"> (Ma</w:t>
      </w:r>
      <w:r w:rsidR="009575E9" w:rsidRPr="001F285E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01F285E">
        <w:rPr>
          <w:rFonts w:ascii="Calibri" w:hAnsi="Calibri" w:cs="Calibri"/>
          <w:sz w:val="24"/>
          <w:szCs w:val="24"/>
        </w:rPr>
        <w:t>,</w:t>
      </w:r>
      <w:r w:rsidR="00DD3248" w:rsidRPr="001F285E">
        <w:rPr>
          <w:rFonts w:ascii="Calibri" w:hAnsi="Calibri" w:cs="Calibri"/>
          <w:sz w:val="24"/>
          <w:szCs w:val="24"/>
        </w:rPr>
        <w:t xml:space="preserve"> </w:t>
      </w:r>
      <w:r w:rsidR="009E10B0" w:rsidRPr="001F285E">
        <w:rPr>
          <w:rFonts w:ascii="Calibri" w:hAnsi="Calibri" w:cs="Calibri"/>
          <w:sz w:val="24"/>
          <w:szCs w:val="24"/>
        </w:rPr>
        <w:t>do</w:t>
      </w:r>
      <w:r w:rsidR="00DD3248" w:rsidRPr="001F285E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01F285E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6.1 São obrigações do/da [NOME DO ÓRGÃO RESPONSÁVEL PELO EDITAL]:</w:t>
      </w:r>
    </w:p>
    <w:p w14:paraId="00000012" w14:textId="5E9518B9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I) transferir os recursos ao(a)</w:t>
      </w:r>
      <w:r w:rsidR="5A798C68" w:rsidRPr="001F285E">
        <w:rPr>
          <w:rFonts w:ascii="Calibri" w:hAnsi="Calibri" w:cs="Calibri"/>
          <w:sz w:val="24"/>
          <w:szCs w:val="24"/>
        </w:rPr>
        <w:t xml:space="preserve"> </w:t>
      </w:r>
      <w:r w:rsidRPr="001F285E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lastRenderedPageBreak/>
        <w:t xml:space="preserve">II) orientar o(a) AGENTE CULTURAL sobre o procedimento para a prestação de informações dos recursos concedidos; </w:t>
      </w:r>
    </w:p>
    <w:p w14:paraId="00000014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V) prestar informações à [NOME DO ÓRGÃO RESPONSÁVEL PELO EDITAL] por meio de Relatório de Execução do Objeto [SE A PRESTAÇÃO DE INFORMAÇÕES IN LOCO, ALTERAR ESSE ITEM], apresentado no prazo máximo de [INDICAR PRAZO MÁXIMO] contados do término da vigência do termo de execução cultural;</w:t>
      </w:r>
    </w:p>
    <w:p w14:paraId="0000001E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VI) atender a qualquer solicitação regular feita pelo [NOME DO ÓRGÃO] a contar do recebimento da notificação; </w:t>
      </w:r>
    </w:p>
    <w:p w14:paraId="0000001F" w14:textId="7DD3170A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1F285E">
        <w:rPr>
          <w:rFonts w:ascii="Calibri" w:hAnsi="Calibri" w:cs="Calibri"/>
          <w:sz w:val="24"/>
          <w:szCs w:val="24"/>
        </w:rPr>
        <w:t>Política Nacional Aldir Blanc de Fomento à Cultura</w:t>
      </w:r>
      <w:r w:rsidRPr="001F285E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1F285E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1F285E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1F285E">
        <w:rPr>
          <w:rFonts w:ascii="Calibri" w:hAnsi="Calibri" w:cs="Calibri"/>
          <w:sz w:val="24"/>
          <w:szCs w:val="24"/>
        </w:rPr>
        <w:t xml:space="preserve"> e financeira</w:t>
      </w:r>
      <w:r w:rsidRPr="001F285E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1F285E">
        <w:rPr>
          <w:rFonts w:ascii="Calibri" w:hAnsi="Calibri" w:cs="Calibri"/>
          <w:sz w:val="24"/>
          <w:szCs w:val="24"/>
        </w:rPr>
        <w:t>5</w:t>
      </w:r>
      <w:r w:rsidRPr="001F285E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1F285E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1F285E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1F285E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 xml:space="preserve">XI) </w:t>
      </w:r>
      <w:r w:rsidR="007B4602" w:rsidRPr="001F285E">
        <w:rPr>
          <w:rFonts w:ascii="Calibri" w:hAnsi="Calibri" w:cs="Calibri"/>
          <w:sz w:val="24"/>
          <w:szCs w:val="24"/>
        </w:rPr>
        <w:t>e</w:t>
      </w:r>
      <w:r w:rsidRPr="001F285E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1F285E">
        <w:rPr>
          <w:rFonts w:ascii="Calibri" w:hAnsi="Calibri" w:cs="Calibri"/>
          <w:sz w:val="24"/>
          <w:szCs w:val="24"/>
        </w:rPr>
        <w:t>, em</w:t>
      </w:r>
      <w:r w:rsidRPr="001F285E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1F285E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1F285E">
        <w:rPr>
          <w:rFonts w:ascii="Calibri" w:hAnsi="Calibri" w:cs="Calibri"/>
          <w:sz w:val="24"/>
          <w:szCs w:val="24"/>
        </w:rPr>
        <w:t>.</w:t>
      </w:r>
      <w:r w:rsidRPr="001F285E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7. PRESTAÇÃO DE INFORMAÇÕES</w:t>
      </w:r>
      <w:r w:rsidR="007B4602" w:rsidRPr="001F285E">
        <w:rPr>
          <w:rFonts w:ascii="Calibri" w:hAnsi="Calibri" w:cs="Calibri"/>
          <w:b/>
          <w:bCs/>
          <w:sz w:val="24"/>
          <w:szCs w:val="24"/>
        </w:rPr>
        <w:t xml:space="preserve"> IN LOCO</w:t>
      </w:r>
    </w:p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[OU]</w:t>
      </w:r>
    </w:p>
    <w:p w14:paraId="7BA2B3DA" w14:textId="22148E98" w:rsidR="007B4602" w:rsidRPr="001F285E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1F285E" w:rsidRDefault="00D4053C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[OU]</w:t>
      </w:r>
    </w:p>
    <w:p w14:paraId="3F6929C4" w14:textId="55DECAF3" w:rsidR="00D4053C" w:rsidRPr="001F285E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9.2 Os bens permanentes adquiridos, produzidos ou transformados em decorrência da execução da ação cultural fomentada serão de titularidade do [NOME DO ENTE].</w:t>
      </w:r>
    </w:p>
    <w:p w14:paraId="0000005B" w14:textId="6B1887C6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1F285E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1</w:t>
      </w:r>
      <w:r w:rsidR="00E40F16" w:rsidRPr="001F285E">
        <w:rPr>
          <w:rFonts w:ascii="Calibri" w:hAnsi="Calibri" w:cs="Calibri"/>
          <w:b/>
          <w:bCs/>
          <w:sz w:val="24"/>
          <w:szCs w:val="24"/>
        </w:rPr>
        <w:t>1</w:t>
      </w:r>
      <w:r w:rsidRPr="001F285E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1</w:t>
      </w:r>
      <w:r w:rsidR="00E40F16" w:rsidRPr="001F285E">
        <w:rPr>
          <w:rFonts w:ascii="Calibri" w:hAnsi="Calibri" w:cs="Calibri"/>
          <w:sz w:val="24"/>
          <w:szCs w:val="24"/>
        </w:rPr>
        <w:t>1</w:t>
      </w:r>
      <w:r w:rsidRPr="001F285E">
        <w:rPr>
          <w:rFonts w:ascii="Calibri" w:hAnsi="Calibri" w:cs="Calibri"/>
          <w:sz w:val="24"/>
          <w:szCs w:val="24"/>
        </w:rPr>
        <w:t>.1 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1</w:t>
      </w:r>
      <w:r w:rsidR="00E40F16" w:rsidRPr="001F285E">
        <w:rPr>
          <w:rFonts w:ascii="Calibri" w:hAnsi="Calibri" w:cs="Calibri"/>
          <w:b/>
          <w:bCs/>
          <w:sz w:val="24"/>
          <w:szCs w:val="24"/>
        </w:rPr>
        <w:t>2</w:t>
      </w:r>
      <w:r w:rsidRPr="001F285E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1</w:t>
      </w:r>
      <w:r w:rsidR="00E40F16" w:rsidRPr="001F285E">
        <w:rPr>
          <w:rFonts w:ascii="Calibri" w:hAnsi="Calibri" w:cs="Calibri"/>
          <w:sz w:val="24"/>
          <w:szCs w:val="24"/>
        </w:rPr>
        <w:t>2</w:t>
      </w:r>
      <w:r w:rsidRPr="001F285E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1F285E">
        <w:rPr>
          <w:rFonts w:ascii="Calibri" w:hAnsi="Calibri" w:cs="Calibri"/>
          <w:sz w:val="24"/>
          <w:szCs w:val="24"/>
        </w:rPr>
        <w:t>das partes</w:t>
      </w:r>
      <w:r w:rsidRPr="001F285E">
        <w:rPr>
          <w:rFonts w:ascii="Calibri" w:hAnsi="Calibri" w:cs="Calibri"/>
          <w:sz w:val="24"/>
          <w:szCs w:val="24"/>
        </w:rPr>
        <w:t>, com duração de [PRAZO EM ANOS OU MESES], podendo ser prorrogado por [PRAZO MÁXIMO DE PRORROGAÇÃO].</w:t>
      </w:r>
    </w:p>
    <w:p w14:paraId="0000006A" w14:textId="1BE7BB44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1</w:t>
      </w:r>
      <w:r w:rsidR="00E40F16" w:rsidRPr="001F285E">
        <w:rPr>
          <w:rFonts w:ascii="Calibri" w:hAnsi="Calibri" w:cs="Calibri"/>
          <w:b/>
          <w:bCs/>
          <w:sz w:val="24"/>
          <w:szCs w:val="24"/>
        </w:rPr>
        <w:t>3</w:t>
      </w:r>
      <w:r w:rsidRPr="001F285E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1</w:t>
      </w:r>
      <w:r w:rsidR="00E40F16" w:rsidRPr="001F285E">
        <w:rPr>
          <w:rFonts w:ascii="Calibri" w:hAnsi="Calibri" w:cs="Calibri"/>
          <w:sz w:val="24"/>
          <w:szCs w:val="24"/>
        </w:rPr>
        <w:t>3</w:t>
      </w:r>
      <w:r w:rsidRPr="001F285E">
        <w:rPr>
          <w:rFonts w:ascii="Calibri" w:hAnsi="Calibri" w:cs="Calibri"/>
          <w:sz w:val="24"/>
          <w:szCs w:val="24"/>
        </w:rPr>
        <w:t>.1 O Extrato do Termo de Execução Cultural será publicado no [INFORMAR ONDE SERÁ PUBLICADO]</w:t>
      </w:r>
    </w:p>
    <w:p w14:paraId="0000006C" w14:textId="615B6309" w:rsidR="003F0A79" w:rsidRPr="001F285E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F285E">
        <w:rPr>
          <w:rFonts w:ascii="Calibri" w:hAnsi="Calibri" w:cs="Calibri"/>
          <w:b/>
          <w:bCs/>
          <w:sz w:val="24"/>
          <w:szCs w:val="24"/>
        </w:rPr>
        <w:t>1</w:t>
      </w:r>
      <w:r w:rsidR="00E40F16" w:rsidRPr="001F285E">
        <w:rPr>
          <w:rFonts w:ascii="Calibri" w:hAnsi="Calibri" w:cs="Calibri"/>
          <w:b/>
          <w:bCs/>
          <w:sz w:val="24"/>
          <w:szCs w:val="24"/>
        </w:rPr>
        <w:t>4</w:t>
      </w:r>
      <w:r w:rsidRPr="001F285E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1F285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F285E">
        <w:rPr>
          <w:rFonts w:ascii="Calibri" w:hAnsi="Calibri" w:cs="Calibri"/>
          <w:sz w:val="24"/>
          <w:szCs w:val="24"/>
        </w:rPr>
        <w:t>1</w:t>
      </w:r>
      <w:r w:rsidR="00E40F16" w:rsidRPr="001F285E">
        <w:rPr>
          <w:rFonts w:ascii="Calibri" w:hAnsi="Calibri" w:cs="Calibri"/>
          <w:sz w:val="24"/>
          <w:szCs w:val="24"/>
        </w:rPr>
        <w:t>4</w:t>
      </w:r>
      <w:r w:rsidRPr="001F285E">
        <w:rPr>
          <w:rFonts w:ascii="Calibri" w:hAnsi="Calibri" w:cs="Calibri"/>
          <w:sz w:val="24"/>
          <w:szCs w:val="24"/>
        </w:rPr>
        <w:t>.1 Fica eleito o Foro de [LOCAL] para dirimir quaisquer dúvidas relativas ao presente Termo de Execução Cultural.</w:t>
      </w:r>
    </w:p>
    <w:p w14:paraId="0000006E" w14:textId="77777777" w:rsidR="003F0A79" w:rsidRPr="001F285E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C2CA" w14:textId="77777777" w:rsidR="004420A4" w:rsidRDefault="004420A4" w:rsidP="00264109">
      <w:pPr>
        <w:spacing w:line="240" w:lineRule="auto"/>
      </w:pPr>
      <w:r>
        <w:separator/>
      </w:r>
    </w:p>
  </w:endnote>
  <w:endnote w:type="continuationSeparator" w:id="0">
    <w:p w14:paraId="699CACFB" w14:textId="77777777" w:rsidR="004420A4" w:rsidRDefault="004420A4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FB4C" w14:textId="77777777" w:rsidR="004420A4" w:rsidRDefault="004420A4" w:rsidP="00264109">
      <w:pPr>
        <w:spacing w:line="240" w:lineRule="auto"/>
      </w:pPr>
      <w:r>
        <w:separator/>
      </w:r>
    </w:p>
  </w:footnote>
  <w:footnote w:type="continuationSeparator" w:id="0">
    <w:p w14:paraId="1EBBA3E5" w14:textId="77777777" w:rsidR="004420A4" w:rsidRDefault="004420A4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1F285E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420A4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C5D7A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CA142FB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2282</Words>
  <Characters>12328</Characters>
  <Application>Microsoft Office Word</Application>
  <DocSecurity>0</DocSecurity>
  <Lines>102</Lines>
  <Paragraphs>29</Paragraphs>
  <ScaleCrop>false</ScaleCrop>
  <Company>MTUR</Company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Isensee</dc:creator>
  <cp:keywords/>
  <cp:lastModifiedBy>Michele Isensee</cp:lastModifiedBy>
  <cp:revision>2</cp:revision>
  <cp:lastPrinted>2024-05-20T16:45:00Z</cp:lastPrinted>
  <dcterms:created xsi:type="dcterms:W3CDTF">2025-09-07T16:33:00Z</dcterms:created>
  <dcterms:modified xsi:type="dcterms:W3CDTF">2025-09-07T16:33:00Z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