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2CC4" w14:textId="77777777" w:rsidR="000332C8" w:rsidRDefault="000332C8"/>
    <w:p w14:paraId="540D8000" w14:textId="77777777" w:rsidR="000332C8" w:rsidRDefault="000332C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0332C8" w:rsidRPr="00EF531E" w14:paraId="4A5AE8CF" w14:textId="77777777" w:rsidTr="002D00EE">
        <w:tc>
          <w:tcPr>
            <w:tcW w:w="13994" w:type="dxa"/>
            <w:gridSpan w:val="2"/>
          </w:tcPr>
          <w:p w14:paraId="533E6B36" w14:textId="77777777" w:rsidR="000332C8" w:rsidRPr="00EF531E" w:rsidRDefault="000332C8" w:rsidP="002D00E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531E">
              <w:rPr>
                <w:rFonts w:ascii="Verdana" w:hAnsi="Verdana" w:cs="Arial"/>
                <w:b/>
                <w:bCs/>
                <w:sz w:val="18"/>
                <w:szCs w:val="18"/>
              </w:rPr>
              <w:t>CRONOGRAMA DE EXECUÇÃO POLITICA NACIONAL ALDIR BLANC</w:t>
            </w:r>
          </w:p>
          <w:p w14:paraId="1CA3E18B" w14:textId="2011ED85" w:rsidR="000332C8" w:rsidRDefault="000332C8" w:rsidP="002D00EE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F531E">
              <w:rPr>
                <w:rFonts w:ascii="Verdana" w:hAnsi="Verdana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OUSO ALTO </w:t>
            </w:r>
          </w:p>
          <w:p w14:paraId="0FF6F5DF" w14:textId="0016BCA2" w:rsidR="000332C8" w:rsidRPr="00EF531E" w:rsidRDefault="000332C8" w:rsidP="002D00EE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EDITAL 01/2026</w:t>
            </w:r>
          </w:p>
          <w:p w14:paraId="56104CB0" w14:textId="77777777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332C8" w:rsidRPr="00EF531E" w14:paraId="387596E3" w14:textId="77777777" w:rsidTr="002D00EE">
        <w:trPr>
          <w:trHeight w:val="320"/>
        </w:trPr>
        <w:tc>
          <w:tcPr>
            <w:tcW w:w="6997" w:type="dxa"/>
          </w:tcPr>
          <w:p w14:paraId="1CA2241E" w14:textId="77777777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  <w:r w:rsidRPr="00EF531E">
              <w:rPr>
                <w:rFonts w:ascii="Verdana" w:hAnsi="Verdana" w:cs="Arial"/>
                <w:sz w:val="18"/>
                <w:szCs w:val="18"/>
              </w:rPr>
              <w:t>Inscrição</w:t>
            </w:r>
          </w:p>
        </w:tc>
        <w:tc>
          <w:tcPr>
            <w:tcW w:w="6997" w:type="dxa"/>
          </w:tcPr>
          <w:p w14:paraId="1350615A" w14:textId="4DD30085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sz w:val="18"/>
                <w:szCs w:val="18"/>
              </w:rPr>
              <w:t>3/</w:t>
            </w:r>
            <w:r>
              <w:rPr>
                <w:rFonts w:ascii="Verdana" w:hAnsi="Verdana" w:cs="Arial"/>
                <w:sz w:val="18"/>
                <w:szCs w:val="18"/>
              </w:rPr>
              <w:t>0</w:t>
            </w:r>
            <w:r>
              <w:rPr>
                <w:rFonts w:ascii="Verdana" w:hAnsi="Verdana" w:cs="Arial"/>
                <w:sz w:val="18"/>
                <w:szCs w:val="18"/>
              </w:rPr>
              <w:t>4/</w:t>
            </w:r>
            <w:r>
              <w:rPr>
                <w:rFonts w:ascii="Verdana" w:hAnsi="Verdana" w:cs="Arial"/>
                <w:sz w:val="18"/>
                <w:szCs w:val="18"/>
              </w:rPr>
              <w:t>202</w:t>
            </w:r>
            <w:r>
              <w:rPr>
                <w:rFonts w:ascii="Verdana" w:hAnsi="Verdana" w:cs="Arial"/>
                <w:sz w:val="18"/>
                <w:szCs w:val="18"/>
              </w:rPr>
              <w:t>6</w:t>
            </w:r>
            <w:r>
              <w:rPr>
                <w:rFonts w:ascii="Verdana" w:hAnsi="Verdana" w:cs="Arial"/>
                <w:sz w:val="18"/>
                <w:szCs w:val="18"/>
              </w:rPr>
              <w:t xml:space="preserve"> a 2</w:t>
            </w:r>
            <w:r>
              <w:rPr>
                <w:rFonts w:ascii="Verdana" w:hAnsi="Verdana" w:cs="Arial"/>
                <w:sz w:val="18"/>
                <w:szCs w:val="18"/>
              </w:rPr>
              <w:t>4/</w:t>
            </w:r>
            <w:r>
              <w:rPr>
                <w:rFonts w:ascii="Verdana" w:hAnsi="Verdana" w:cs="Arial"/>
                <w:sz w:val="18"/>
                <w:szCs w:val="18"/>
              </w:rPr>
              <w:t>0</w:t>
            </w:r>
            <w:r>
              <w:rPr>
                <w:rFonts w:ascii="Verdana" w:hAnsi="Verdana" w:cs="Arial"/>
                <w:sz w:val="18"/>
                <w:szCs w:val="18"/>
              </w:rPr>
              <w:t>4</w:t>
            </w:r>
            <w:r>
              <w:rPr>
                <w:rFonts w:ascii="Verdana" w:hAnsi="Verdana" w:cs="Arial"/>
                <w:sz w:val="18"/>
                <w:szCs w:val="18"/>
              </w:rPr>
              <w:t>/202</w:t>
            </w:r>
            <w:r>
              <w:rPr>
                <w:rFonts w:ascii="Verdana" w:hAnsi="Verdana" w:cs="Arial"/>
                <w:sz w:val="18"/>
                <w:szCs w:val="18"/>
              </w:rPr>
              <w:t>6</w:t>
            </w:r>
          </w:p>
          <w:p w14:paraId="0DB373FE" w14:textId="77777777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332C8" w:rsidRPr="00EF531E" w14:paraId="6E60F4F0" w14:textId="77777777" w:rsidTr="002D00EE">
        <w:tc>
          <w:tcPr>
            <w:tcW w:w="6997" w:type="dxa"/>
          </w:tcPr>
          <w:p w14:paraId="534E7F57" w14:textId="594E2859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  <w:r w:rsidRPr="00EF531E">
              <w:rPr>
                <w:rFonts w:ascii="Verdana" w:hAnsi="Verdana" w:cs="Arial"/>
                <w:sz w:val="18"/>
                <w:szCs w:val="18"/>
              </w:rPr>
              <w:t>Avaliação</w:t>
            </w:r>
          </w:p>
        </w:tc>
        <w:tc>
          <w:tcPr>
            <w:tcW w:w="6997" w:type="dxa"/>
          </w:tcPr>
          <w:p w14:paraId="057801F4" w14:textId="450FE1FA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  <w:r>
              <w:rPr>
                <w:rFonts w:ascii="Verdana" w:hAnsi="Verdana" w:cs="Arial"/>
                <w:sz w:val="18"/>
                <w:szCs w:val="18"/>
              </w:rPr>
              <w:t>7</w:t>
            </w:r>
            <w:r>
              <w:rPr>
                <w:rFonts w:ascii="Verdana" w:hAnsi="Verdana" w:cs="Arial"/>
                <w:sz w:val="18"/>
                <w:szCs w:val="18"/>
              </w:rPr>
              <w:t>/0</w:t>
            </w:r>
            <w:r>
              <w:rPr>
                <w:rFonts w:ascii="Verdana" w:hAnsi="Verdana" w:cs="Arial"/>
                <w:sz w:val="18"/>
                <w:szCs w:val="18"/>
              </w:rPr>
              <w:t>4</w:t>
            </w:r>
            <w:r>
              <w:rPr>
                <w:rFonts w:ascii="Verdana" w:hAnsi="Verdana" w:cs="Arial"/>
                <w:sz w:val="18"/>
                <w:szCs w:val="18"/>
              </w:rPr>
              <w:t>/202</w:t>
            </w:r>
            <w:r>
              <w:rPr>
                <w:rFonts w:ascii="Verdana" w:hAnsi="Verdana" w:cs="Arial"/>
                <w:sz w:val="18"/>
                <w:szCs w:val="18"/>
              </w:rPr>
              <w:t>6</w:t>
            </w:r>
            <w:r>
              <w:rPr>
                <w:rFonts w:ascii="Verdana" w:hAnsi="Verdana" w:cs="Arial"/>
                <w:sz w:val="18"/>
                <w:szCs w:val="18"/>
              </w:rPr>
              <w:t xml:space="preserve"> e 2</w:t>
            </w:r>
            <w:r>
              <w:rPr>
                <w:rFonts w:ascii="Verdana" w:hAnsi="Verdana" w:cs="Arial"/>
                <w:sz w:val="18"/>
                <w:szCs w:val="18"/>
              </w:rPr>
              <w:t>9</w:t>
            </w:r>
            <w:r>
              <w:rPr>
                <w:rFonts w:ascii="Verdana" w:hAnsi="Verdana" w:cs="Arial"/>
                <w:sz w:val="18"/>
                <w:szCs w:val="18"/>
              </w:rPr>
              <w:t>/0</w:t>
            </w:r>
            <w:r>
              <w:rPr>
                <w:rFonts w:ascii="Verdana" w:hAnsi="Verdana" w:cs="Arial"/>
                <w:sz w:val="18"/>
                <w:szCs w:val="18"/>
              </w:rPr>
              <w:t>4</w:t>
            </w:r>
            <w:r>
              <w:rPr>
                <w:rFonts w:ascii="Verdana" w:hAnsi="Verdana" w:cs="Arial"/>
                <w:sz w:val="18"/>
                <w:szCs w:val="18"/>
              </w:rPr>
              <w:t>/202</w:t>
            </w:r>
            <w:r>
              <w:rPr>
                <w:rFonts w:ascii="Verdana" w:hAnsi="Verdana" w:cs="Arial"/>
                <w:sz w:val="18"/>
                <w:szCs w:val="18"/>
              </w:rPr>
              <w:t>6</w:t>
            </w:r>
          </w:p>
          <w:p w14:paraId="67EF9CD8" w14:textId="77777777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332C8" w:rsidRPr="00EF531E" w14:paraId="1225401D" w14:textId="77777777" w:rsidTr="002D00EE">
        <w:tc>
          <w:tcPr>
            <w:tcW w:w="6997" w:type="dxa"/>
          </w:tcPr>
          <w:p w14:paraId="18A19FAA" w14:textId="77777777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  <w:r w:rsidRPr="00EF531E">
              <w:rPr>
                <w:rFonts w:ascii="Verdana" w:hAnsi="Verdana" w:cs="Arial"/>
                <w:sz w:val="18"/>
                <w:szCs w:val="18"/>
              </w:rPr>
              <w:t>Divulgação dos projetos selecionados</w:t>
            </w:r>
          </w:p>
        </w:tc>
        <w:tc>
          <w:tcPr>
            <w:tcW w:w="6997" w:type="dxa"/>
          </w:tcPr>
          <w:p w14:paraId="0B76F5A2" w14:textId="5F329E02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30</w:t>
            </w:r>
            <w:r w:rsidRPr="00EF531E">
              <w:rPr>
                <w:rFonts w:ascii="Verdana" w:hAnsi="Verdana" w:cs="Arial"/>
                <w:sz w:val="18"/>
                <w:szCs w:val="18"/>
              </w:rPr>
              <w:t>/0</w:t>
            </w:r>
            <w:r>
              <w:rPr>
                <w:rFonts w:ascii="Verdana" w:hAnsi="Verdana" w:cs="Arial"/>
                <w:sz w:val="18"/>
                <w:szCs w:val="18"/>
              </w:rPr>
              <w:t>4</w:t>
            </w:r>
            <w:r w:rsidRPr="00EF531E">
              <w:rPr>
                <w:rFonts w:ascii="Verdana" w:hAnsi="Verdana" w:cs="Arial"/>
                <w:sz w:val="18"/>
                <w:szCs w:val="18"/>
              </w:rPr>
              <w:t>/202</w:t>
            </w:r>
            <w:r>
              <w:rPr>
                <w:rFonts w:ascii="Verdana" w:hAnsi="Verdana" w:cs="Arial"/>
                <w:sz w:val="18"/>
                <w:szCs w:val="18"/>
              </w:rPr>
              <w:t>6</w:t>
            </w:r>
          </w:p>
          <w:p w14:paraId="6DB9F628" w14:textId="77777777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332C8" w:rsidRPr="00EF531E" w14:paraId="2DEF9981" w14:textId="77777777" w:rsidTr="002D00EE">
        <w:tc>
          <w:tcPr>
            <w:tcW w:w="6997" w:type="dxa"/>
          </w:tcPr>
          <w:p w14:paraId="3A195B72" w14:textId="77777777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  <w:r w:rsidRPr="00EF531E">
              <w:rPr>
                <w:rFonts w:ascii="Verdana" w:hAnsi="Verdana" w:cs="Arial"/>
                <w:sz w:val="18"/>
                <w:szCs w:val="18"/>
              </w:rPr>
              <w:t>Prazo para interposição de recursos</w:t>
            </w:r>
          </w:p>
        </w:tc>
        <w:tc>
          <w:tcPr>
            <w:tcW w:w="6997" w:type="dxa"/>
          </w:tcPr>
          <w:p w14:paraId="79D6061E" w14:textId="1F8F9D52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04</w:t>
            </w:r>
            <w:r w:rsidRPr="00EF531E">
              <w:rPr>
                <w:rFonts w:ascii="Verdana" w:hAnsi="Verdana" w:cs="Arial"/>
                <w:sz w:val="18"/>
                <w:szCs w:val="18"/>
              </w:rPr>
              <w:t>/0</w:t>
            </w:r>
            <w:r>
              <w:rPr>
                <w:rFonts w:ascii="Verdana" w:hAnsi="Verdana" w:cs="Arial"/>
                <w:sz w:val="18"/>
                <w:szCs w:val="18"/>
              </w:rPr>
              <w:t>5</w:t>
            </w:r>
            <w:r w:rsidRPr="00EF531E">
              <w:rPr>
                <w:rFonts w:ascii="Verdana" w:hAnsi="Verdana" w:cs="Arial"/>
                <w:sz w:val="18"/>
                <w:szCs w:val="18"/>
              </w:rPr>
              <w:t>/202</w:t>
            </w:r>
            <w:r>
              <w:rPr>
                <w:rFonts w:ascii="Verdana" w:hAnsi="Verdana" w:cs="Arial"/>
                <w:sz w:val="18"/>
                <w:szCs w:val="18"/>
              </w:rPr>
              <w:t>6</w:t>
            </w:r>
            <w:r>
              <w:rPr>
                <w:rFonts w:ascii="Verdana" w:hAnsi="Verdana" w:cs="Arial"/>
                <w:sz w:val="18"/>
                <w:szCs w:val="18"/>
              </w:rPr>
              <w:t xml:space="preserve"> a 0</w:t>
            </w:r>
            <w:r>
              <w:rPr>
                <w:rFonts w:ascii="Verdana" w:hAnsi="Verdana" w:cs="Arial"/>
                <w:sz w:val="18"/>
                <w:szCs w:val="18"/>
              </w:rPr>
              <w:t>6</w:t>
            </w:r>
            <w:r>
              <w:rPr>
                <w:rFonts w:ascii="Verdana" w:hAnsi="Verdana" w:cs="Arial"/>
                <w:sz w:val="18"/>
                <w:szCs w:val="18"/>
              </w:rPr>
              <w:t>/0</w:t>
            </w:r>
            <w:r>
              <w:rPr>
                <w:rFonts w:ascii="Verdana" w:hAnsi="Verdana" w:cs="Arial"/>
                <w:sz w:val="18"/>
                <w:szCs w:val="18"/>
              </w:rPr>
              <w:t>5</w:t>
            </w:r>
            <w:r>
              <w:rPr>
                <w:rFonts w:ascii="Verdana" w:hAnsi="Verdana" w:cs="Arial"/>
                <w:sz w:val="18"/>
                <w:szCs w:val="18"/>
              </w:rPr>
              <w:t>/202</w:t>
            </w:r>
            <w:r>
              <w:rPr>
                <w:rFonts w:ascii="Verdana" w:hAnsi="Verdana" w:cs="Arial"/>
                <w:sz w:val="18"/>
                <w:szCs w:val="18"/>
              </w:rPr>
              <w:t>6</w:t>
            </w:r>
          </w:p>
          <w:p w14:paraId="22B5A7B5" w14:textId="77777777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332C8" w:rsidRPr="00EF531E" w14:paraId="5636542E" w14:textId="77777777" w:rsidTr="002D00EE">
        <w:tc>
          <w:tcPr>
            <w:tcW w:w="6997" w:type="dxa"/>
          </w:tcPr>
          <w:p w14:paraId="5BE0C008" w14:textId="77777777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  <w:r w:rsidRPr="00EF531E">
              <w:rPr>
                <w:rFonts w:ascii="Verdana" w:hAnsi="Verdana" w:cs="Arial"/>
                <w:sz w:val="18"/>
                <w:szCs w:val="18"/>
              </w:rPr>
              <w:t xml:space="preserve">Avaliação dos recursos </w:t>
            </w:r>
          </w:p>
        </w:tc>
        <w:tc>
          <w:tcPr>
            <w:tcW w:w="6997" w:type="dxa"/>
          </w:tcPr>
          <w:p w14:paraId="5833C866" w14:textId="05A2660B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</w:t>
            </w:r>
            <w:r>
              <w:rPr>
                <w:rFonts w:ascii="Verdana" w:hAnsi="Verdana" w:cs="Arial"/>
                <w:sz w:val="18"/>
                <w:szCs w:val="18"/>
              </w:rPr>
              <w:t>7</w:t>
            </w:r>
            <w:r>
              <w:rPr>
                <w:rFonts w:ascii="Verdana" w:hAnsi="Verdana" w:cs="Arial"/>
                <w:sz w:val="18"/>
                <w:szCs w:val="18"/>
              </w:rPr>
              <w:t>/0</w:t>
            </w:r>
            <w:r>
              <w:rPr>
                <w:rFonts w:ascii="Verdana" w:hAnsi="Verdana" w:cs="Arial"/>
                <w:sz w:val="18"/>
                <w:szCs w:val="18"/>
              </w:rPr>
              <w:t>5</w:t>
            </w:r>
            <w:r w:rsidRPr="00EF531E">
              <w:rPr>
                <w:rFonts w:ascii="Verdana" w:hAnsi="Verdana" w:cs="Arial"/>
                <w:sz w:val="18"/>
                <w:szCs w:val="18"/>
              </w:rPr>
              <w:t>/202</w:t>
            </w:r>
            <w:r>
              <w:rPr>
                <w:rFonts w:ascii="Verdana" w:hAnsi="Verdana" w:cs="Arial"/>
                <w:sz w:val="18"/>
                <w:szCs w:val="18"/>
              </w:rPr>
              <w:t>6</w:t>
            </w:r>
          </w:p>
          <w:p w14:paraId="559BD48F" w14:textId="77777777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332C8" w:rsidRPr="00EF531E" w14:paraId="0FC78DD0" w14:textId="77777777" w:rsidTr="002D00EE">
        <w:tc>
          <w:tcPr>
            <w:tcW w:w="6997" w:type="dxa"/>
          </w:tcPr>
          <w:p w14:paraId="7D484791" w14:textId="77777777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  <w:r w:rsidRPr="00EF531E">
              <w:rPr>
                <w:rFonts w:ascii="Verdana" w:hAnsi="Verdana" w:cs="Arial"/>
                <w:sz w:val="18"/>
                <w:szCs w:val="18"/>
              </w:rPr>
              <w:t xml:space="preserve">Divulgação geral dos projetos contemplados </w:t>
            </w:r>
          </w:p>
        </w:tc>
        <w:tc>
          <w:tcPr>
            <w:tcW w:w="6997" w:type="dxa"/>
          </w:tcPr>
          <w:p w14:paraId="29AD1D0C" w14:textId="77777777" w:rsidR="000332C8" w:rsidRDefault="000332C8" w:rsidP="000332C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</w:t>
            </w:r>
            <w:r>
              <w:rPr>
                <w:rFonts w:ascii="Verdana" w:hAnsi="Verdana" w:cs="Arial"/>
                <w:sz w:val="18"/>
                <w:szCs w:val="18"/>
              </w:rPr>
              <w:t>8</w:t>
            </w:r>
            <w:r w:rsidRPr="00EF531E">
              <w:rPr>
                <w:rFonts w:ascii="Verdana" w:hAnsi="Verdana" w:cs="Arial"/>
                <w:sz w:val="18"/>
                <w:szCs w:val="18"/>
              </w:rPr>
              <w:t>/0</w:t>
            </w:r>
            <w:r>
              <w:rPr>
                <w:rFonts w:ascii="Verdana" w:hAnsi="Verdana" w:cs="Arial"/>
                <w:sz w:val="18"/>
                <w:szCs w:val="18"/>
              </w:rPr>
              <w:t>5</w:t>
            </w:r>
            <w:r w:rsidRPr="00EF531E">
              <w:rPr>
                <w:rFonts w:ascii="Verdana" w:hAnsi="Verdana" w:cs="Arial"/>
                <w:sz w:val="18"/>
                <w:szCs w:val="18"/>
              </w:rPr>
              <w:t>/202</w:t>
            </w:r>
            <w:r>
              <w:rPr>
                <w:rFonts w:ascii="Verdana" w:hAnsi="Verdana" w:cs="Arial"/>
                <w:sz w:val="18"/>
                <w:szCs w:val="18"/>
              </w:rPr>
              <w:t>6</w:t>
            </w:r>
          </w:p>
          <w:p w14:paraId="51539D54" w14:textId="6ECBDFAF" w:rsidR="000332C8" w:rsidRPr="00EF531E" w:rsidRDefault="000332C8" w:rsidP="000332C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332C8" w:rsidRPr="00EF531E" w14:paraId="366D6A78" w14:textId="77777777" w:rsidTr="002D00EE">
        <w:tc>
          <w:tcPr>
            <w:tcW w:w="6997" w:type="dxa"/>
          </w:tcPr>
          <w:p w14:paraId="7598266C" w14:textId="77777777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  <w:r w:rsidRPr="00EF531E">
              <w:rPr>
                <w:rFonts w:ascii="Verdana" w:hAnsi="Verdana" w:cs="Arial"/>
                <w:sz w:val="18"/>
                <w:szCs w:val="18"/>
              </w:rPr>
              <w:t>Prazo para entrega de documentação/</w:t>
            </w:r>
            <w:r>
              <w:rPr>
                <w:rFonts w:ascii="Verdana" w:hAnsi="Verdana" w:cs="Arial"/>
                <w:sz w:val="18"/>
                <w:szCs w:val="18"/>
              </w:rPr>
              <w:t>h</w:t>
            </w:r>
            <w:r w:rsidRPr="00EF531E">
              <w:rPr>
                <w:rFonts w:ascii="Verdana" w:hAnsi="Verdana" w:cs="Arial"/>
                <w:sz w:val="18"/>
                <w:szCs w:val="18"/>
              </w:rPr>
              <w:t>abilitação</w:t>
            </w:r>
          </w:p>
        </w:tc>
        <w:tc>
          <w:tcPr>
            <w:tcW w:w="6997" w:type="dxa"/>
          </w:tcPr>
          <w:p w14:paraId="6906F079" w14:textId="162FC987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</w:t>
            </w:r>
            <w:r>
              <w:rPr>
                <w:rFonts w:ascii="Verdana" w:hAnsi="Verdana" w:cs="Arial"/>
                <w:sz w:val="18"/>
                <w:szCs w:val="18"/>
              </w:rPr>
              <w:t>/0</w:t>
            </w:r>
            <w:r>
              <w:rPr>
                <w:rFonts w:ascii="Verdana" w:hAnsi="Verdana" w:cs="Arial"/>
                <w:sz w:val="18"/>
                <w:szCs w:val="18"/>
              </w:rPr>
              <w:t>5</w:t>
            </w:r>
            <w:r>
              <w:rPr>
                <w:rFonts w:ascii="Verdana" w:hAnsi="Verdana" w:cs="Arial"/>
                <w:sz w:val="18"/>
                <w:szCs w:val="18"/>
              </w:rPr>
              <w:t>/202</w:t>
            </w:r>
            <w:r w:rsidR="00D5513A">
              <w:rPr>
                <w:rFonts w:ascii="Verdana" w:hAnsi="Verdana" w:cs="Arial"/>
                <w:sz w:val="18"/>
                <w:szCs w:val="18"/>
              </w:rPr>
              <w:t>6</w:t>
            </w:r>
            <w:r>
              <w:rPr>
                <w:rFonts w:ascii="Verdana" w:hAnsi="Verdana" w:cs="Arial"/>
                <w:sz w:val="18"/>
                <w:szCs w:val="18"/>
              </w:rPr>
              <w:t xml:space="preserve"> e </w:t>
            </w:r>
            <w:r>
              <w:rPr>
                <w:rFonts w:ascii="Verdana" w:hAnsi="Verdana" w:cs="Arial"/>
                <w:sz w:val="18"/>
                <w:szCs w:val="18"/>
              </w:rPr>
              <w:t>12/05</w:t>
            </w:r>
            <w:r>
              <w:rPr>
                <w:rFonts w:ascii="Verdana" w:hAnsi="Verdana" w:cs="Arial"/>
                <w:sz w:val="18"/>
                <w:szCs w:val="18"/>
              </w:rPr>
              <w:t>/202</w:t>
            </w:r>
            <w:r w:rsidR="00D5513A">
              <w:rPr>
                <w:rFonts w:ascii="Verdana" w:hAnsi="Verdana" w:cs="Arial"/>
                <w:sz w:val="18"/>
                <w:szCs w:val="18"/>
              </w:rPr>
              <w:t>6</w:t>
            </w:r>
          </w:p>
          <w:p w14:paraId="4A4439E2" w14:textId="77777777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332C8" w:rsidRPr="00EF531E" w14:paraId="6A637346" w14:textId="77777777" w:rsidTr="002D00EE">
        <w:tc>
          <w:tcPr>
            <w:tcW w:w="6997" w:type="dxa"/>
          </w:tcPr>
          <w:p w14:paraId="1E9A4F7E" w14:textId="77777777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  <w:r w:rsidRPr="00EF531E">
              <w:rPr>
                <w:rFonts w:ascii="Verdana" w:hAnsi="Verdana" w:cs="Arial"/>
                <w:sz w:val="18"/>
                <w:szCs w:val="18"/>
              </w:rPr>
              <w:t xml:space="preserve">Assinatura do Termo de Execução Cultural </w:t>
            </w:r>
          </w:p>
        </w:tc>
        <w:tc>
          <w:tcPr>
            <w:tcW w:w="6997" w:type="dxa"/>
          </w:tcPr>
          <w:p w14:paraId="20E85CB5" w14:textId="39A3A0BD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="00D5513A">
              <w:rPr>
                <w:rFonts w:ascii="Verdana" w:hAnsi="Verdana" w:cs="Arial"/>
                <w:sz w:val="18"/>
                <w:szCs w:val="18"/>
              </w:rPr>
              <w:t>4</w:t>
            </w:r>
            <w:r w:rsidRPr="00EF531E">
              <w:rPr>
                <w:rFonts w:ascii="Verdana" w:hAnsi="Verdana" w:cs="Arial"/>
                <w:sz w:val="18"/>
                <w:szCs w:val="18"/>
              </w:rPr>
              <w:t>/0</w:t>
            </w:r>
            <w:r w:rsidR="00D5513A">
              <w:rPr>
                <w:rFonts w:ascii="Verdana" w:hAnsi="Verdana" w:cs="Arial"/>
                <w:sz w:val="18"/>
                <w:szCs w:val="18"/>
              </w:rPr>
              <w:t>5</w:t>
            </w:r>
            <w:r w:rsidRPr="00EF531E">
              <w:rPr>
                <w:rFonts w:ascii="Verdana" w:hAnsi="Verdana" w:cs="Arial"/>
                <w:sz w:val="18"/>
                <w:szCs w:val="18"/>
              </w:rPr>
              <w:t>/202</w:t>
            </w:r>
            <w:r w:rsidR="00D5513A">
              <w:rPr>
                <w:rFonts w:ascii="Verdana" w:hAnsi="Verdana" w:cs="Arial"/>
                <w:sz w:val="18"/>
                <w:szCs w:val="18"/>
              </w:rPr>
              <w:t>6</w:t>
            </w:r>
          </w:p>
          <w:p w14:paraId="0D394D9F" w14:textId="77777777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332C8" w:rsidRPr="00EF531E" w14:paraId="679700A9" w14:textId="77777777" w:rsidTr="002D00EE">
        <w:tc>
          <w:tcPr>
            <w:tcW w:w="6997" w:type="dxa"/>
          </w:tcPr>
          <w:p w14:paraId="044A2C36" w14:textId="77777777" w:rsidR="000332C8" w:rsidRPr="00EF531E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  <w:r w:rsidRPr="00EF531E">
              <w:rPr>
                <w:rFonts w:ascii="Verdana" w:hAnsi="Verdana" w:cs="Arial"/>
                <w:sz w:val="18"/>
                <w:szCs w:val="18"/>
              </w:rPr>
              <w:t xml:space="preserve">Repasse dos Recursos </w:t>
            </w:r>
          </w:p>
        </w:tc>
        <w:tc>
          <w:tcPr>
            <w:tcW w:w="6997" w:type="dxa"/>
          </w:tcPr>
          <w:p w14:paraId="2C8EB6AF" w14:textId="7056D9C9" w:rsidR="000332C8" w:rsidRPr="00EF7017" w:rsidRDefault="000332C8" w:rsidP="002D00EE">
            <w:pPr>
              <w:rPr>
                <w:rFonts w:ascii="Verdana" w:hAnsi="Verdana" w:cs="Arial"/>
                <w:sz w:val="18"/>
                <w:szCs w:val="18"/>
              </w:rPr>
            </w:pPr>
            <w:r w:rsidRPr="00EF7017">
              <w:rPr>
                <w:rFonts w:ascii="Verdana" w:hAnsi="Verdana" w:cs="Arial"/>
                <w:sz w:val="18"/>
                <w:szCs w:val="18"/>
              </w:rPr>
              <w:t xml:space="preserve">até </w:t>
            </w:r>
            <w:r w:rsidR="00D5513A">
              <w:rPr>
                <w:rFonts w:ascii="Verdana" w:hAnsi="Verdana" w:cs="Arial"/>
                <w:sz w:val="18"/>
                <w:szCs w:val="18"/>
              </w:rPr>
              <w:t>30</w:t>
            </w:r>
            <w:r w:rsidRPr="00EF7017">
              <w:rPr>
                <w:rFonts w:ascii="Verdana" w:hAnsi="Verdana" w:cs="Arial"/>
                <w:sz w:val="18"/>
                <w:szCs w:val="18"/>
              </w:rPr>
              <w:t>/05/202</w:t>
            </w:r>
            <w:r w:rsidR="00D5513A">
              <w:rPr>
                <w:rFonts w:ascii="Verdana" w:hAnsi="Verdana" w:cs="Arial"/>
                <w:sz w:val="18"/>
                <w:szCs w:val="18"/>
              </w:rPr>
              <w:t>6</w:t>
            </w:r>
          </w:p>
          <w:p w14:paraId="7A0331B6" w14:textId="77777777" w:rsidR="000332C8" w:rsidRPr="00304BD6" w:rsidRDefault="000332C8" w:rsidP="002D00EE">
            <w:pPr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14:paraId="1EB23333" w14:textId="77777777" w:rsidR="000332C8" w:rsidRDefault="000332C8"/>
    <w:sectPr w:rsidR="000332C8" w:rsidSect="000332C8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439E" w14:textId="77777777" w:rsidR="00A92510" w:rsidRDefault="00A92510" w:rsidP="000332C8">
      <w:pPr>
        <w:spacing w:after="0" w:line="240" w:lineRule="auto"/>
      </w:pPr>
      <w:r>
        <w:separator/>
      </w:r>
    </w:p>
  </w:endnote>
  <w:endnote w:type="continuationSeparator" w:id="0">
    <w:p w14:paraId="5BFD97A3" w14:textId="77777777" w:rsidR="00A92510" w:rsidRDefault="00A92510" w:rsidP="0003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0A3A" w14:textId="77777777" w:rsidR="00A92510" w:rsidRDefault="00A92510" w:rsidP="000332C8">
      <w:pPr>
        <w:spacing w:after="0" w:line="240" w:lineRule="auto"/>
      </w:pPr>
      <w:r>
        <w:separator/>
      </w:r>
    </w:p>
  </w:footnote>
  <w:footnote w:type="continuationSeparator" w:id="0">
    <w:p w14:paraId="68BE6017" w14:textId="77777777" w:rsidR="00A92510" w:rsidRDefault="00A92510" w:rsidP="0003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ADDB" w14:textId="11927593" w:rsidR="000332C8" w:rsidRDefault="000332C8">
    <w:pPr>
      <w:pStyle w:val="Cabealho"/>
    </w:pPr>
    <w:r>
      <w:rPr>
        <w:noProof/>
      </w:rPr>
      <w:drawing>
        <wp:inline distT="0" distB="0" distL="0" distR="0" wp14:anchorId="3AB53FDA" wp14:editId="565F518E">
          <wp:extent cx="654685" cy="624840"/>
          <wp:effectExtent l="0" t="0" r="0" b="3810"/>
          <wp:docPr id="1230807984" name="Imagem 1" descr="Imagens 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807984" name="Imagem 1230807984" descr="Imagens _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C8"/>
    <w:rsid w:val="000332C8"/>
    <w:rsid w:val="0068217C"/>
    <w:rsid w:val="00A92510"/>
    <w:rsid w:val="00D5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6283"/>
  <w15:chartTrackingRefBased/>
  <w15:docId w15:val="{7CD691CF-10D8-4627-8C78-E6202627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2C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332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32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32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32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32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32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32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32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32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3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3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3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32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32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32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32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32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32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3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33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32C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33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32C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332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32C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332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3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32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32C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332C8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332C8"/>
  </w:style>
  <w:style w:type="paragraph" w:styleId="Rodap">
    <w:name w:val="footer"/>
    <w:basedOn w:val="Normal"/>
    <w:link w:val="RodapChar"/>
    <w:uiPriority w:val="99"/>
    <w:unhideWhenUsed/>
    <w:rsid w:val="000332C8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332C8"/>
  </w:style>
  <w:style w:type="table" w:styleId="Tabelacomgrade">
    <w:name w:val="Table Grid"/>
    <w:basedOn w:val="Tabelanormal"/>
    <w:uiPriority w:val="39"/>
    <w:rsid w:val="000332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Isensee</dc:creator>
  <cp:keywords/>
  <dc:description/>
  <cp:lastModifiedBy>Michele Isensee</cp:lastModifiedBy>
  <cp:revision>1</cp:revision>
  <dcterms:created xsi:type="dcterms:W3CDTF">2026-04-12T22:55:00Z</dcterms:created>
  <dcterms:modified xsi:type="dcterms:W3CDTF">2026-04-12T23:08:00Z</dcterms:modified>
</cp:coreProperties>
</file>